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402" w:rsidRPr="00091720" w:rsidRDefault="008F4402" w:rsidP="008F4402">
      <w:pPr>
        <w:spacing w:after="0" w:line="240" w:lineRule="auto"/>
        <w:jc w:val="center"/>
        <w:rPr>
          <w:rFonts w:ascii="Times New Roman" w:eastAsia="Times New Roman" w:hAnsi="Times New Roman" w:cs="Times New Roman"/>
          <w:b/>
          <w:sz w:val="28"/>
          <w:szCs w:val="24"/>
        </w:rPr>
      </w:pPr>
      <w:bookmarkStart w:id="0" w:name="_GoBack"/>
      <w:bookmarkEnd w:id="0"/>
      <w:r>
        <w:rPr>
          <w:rFonts w:ascii="Times New Roman" w:eastAsia="Times New Roman" w:hAnsi="Times New Roman" w:cs="Times New Roman"/>
          <w:b/>
          <w:sz w:val="28"/>
          <w:szCs w:val="24"/>
        </w:rPr>
        <w:t xml:space="preserve">DoD </w:t>
      </w:r>
      <w:r w:rsidRPr="00091720">
        <w:rPr>
          <w:rFonts w:ascii="Times New Roman" w:eastAsia="Times New Roman" w:hAnsi="Times New Roman" w:cs="Times New Roman"/>
          <w:b/>
          <w:sz w:val="28"/>
          <w:szCs w:val="24"/>
        </w:rPr>
        <w:t>NAF Accounting Working Group Meeting Minutes</w:t>
      </w:r>
    </w:p>
    <w:p w:rsidR="008F4402" w:rsidRPr="00091720" w:rsidRDefault="008F4402" w:rsidP="008F4402">
      <w:pPr>
        <w:spacing w:after="0" w:line="240" w:lineRule="auto"/>
        <w:jc w:val="center"/>
        <w:rPr>
          <w:rFonts w:ascii="Times New Roman" w:eastAsia="Times New Roman" w:hAnsi="Times New Roman" w:cs="Times New Roman"/>
          <w:szCs w:val="24"/>
        </w:rPr>
      </w:pPr>
      <w:r w:rsidRPr="00091720">
        <w:rPr>
          <w:rFonts w:ascii="Times New Roman" w:eastAsia="Times New Roman" w:hAnsi="Times New Roman" w:cs="Times New Roman"/>
          <w:szCs w:val="24"/>
        </w:rPr>
        <w:t xml:space="preserve">Thursday, </w:t>
      </w:r>
      <w:r w:rsidR="00BB6572">
        <w:rPr>
          <w:rFonts w:ascii="Times New Roman" w:eastAsia="Times New Roman" w:hAnsi="Times New Roman" w:cs="Times New Roman"/>
          <w:szCs w:val="24"/>
        </w:rPr>
        <w:t>June 14</w:t>
      </w:r>
      <w:r>
        <w:rPr>
          <w:rFonts w:ascii="Times New Roman" w:eastAsia="Times New Roman" w:hAnsi="Times New Roman" w:cs="Times New Roman"/>
          <w:szCs w:val="24"/>
        </w:rPr>
        <w:t>, 2018</w:t>
      </w:r>
    </w:p>
    <w:p w:rsidR="008F4402" w:rsidRPr="00960898" w:rsidRDefault="008F4402" w:rsidP="008F4402">
      <w:pPr>
        <w:spacing w:after="0" w:line="240" w:lineRule="auto"/>
        <w:jc w:val="center"/>
        <w:rPr>
          <w:rFonts w:ascii="Times New Roman" w:eastAsia="Times New Roman" w:hAnsi="Times New Roman" w:cs="Times New Roman"/>
          <w:szCs w:val="24"/>
        </w:rPr>
      </w:pPr>
      <w:r w:rsidRPr="00091720">
        <w:rPr>
          <w:rFonts w:ascii="Times New Roman" w:eastAsia="Times New Roman" w:hAnsi="Times New Roman" w:cs="Times New Roman"/>
          <w:szCs w:val="24"/>
        </w:rPr>
        <w:t>0900-1000 EDT</w:t>
      </w:r>
    </w:p>
    <w:p w:rsidR="008F4402" w:rsidRDefault="008F4402" w:rsidP="008F4402">
      <w:pPr>
        <w:spacing w:after="0" w:line="240" w:lineRule="auto"/>
        <w:rPr>
          <w:rFonts w:ascii="Times New Roman" w:eastAsia="Times New Roman" w:hAnsi="Times New Roman" w:cs="Times New Roman"/>
          <w:b/>
          <w:bCs/>
          <w:sz w:val="24"/>
          <w:szCs w:val="24"/>
          <w:u w:val="single"/>
        </w:rPr>
      </w:pPr>
    </w:p>
    <w:p w:rsidR="008F4402" w:rsidRPr="008F5FED" w:rsidRDefault="008F4402" w:rsidP="008F4402">
      <w:pPr>
        <w:spacing w:after="0" w:line="240" w:lineRule="auto"/>
        <w:rPr>
          <w:rFonts w:ascii="Times New Roman" w:eastAsia="Times New Roman" w:hAnsi="Times New Roman" w:cs="Times New Roman"/>
          <w:sz w:val="24"/>
          <w:szCs w:val="24"/>
        </w:rPr>
      </w:pPr>
      <w:r w:rsidRPr="008F5FED">
        <w:rPr>
          <w:rFonts w:ascii="Times New Roman" w:eastAsia="Times New Roman" w:hAnsi="Times New Roman" w:cs="Times New Roman"/>
          <w:b/>
          <w:bCs/>
          <w:sz w:val="24"/>
          <w:szCs w:val="24"/>
          <w:u w:val="single"/>
        </w:rPr>
        <w:t>Attendees</w:t>
      </w:r>
    </w:p>
    <w:p w:rsidR="008F4402" w:rsidRPr="00091720"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091720">
        <w:rPr>
          <w:rFonts w:ascii="Times New Roman" w:eastAsia="Times New Roman" w:hAnsi="Times New Roman" w:cs="Times New Roman"/>
          <w:sz w:val="24"/>
          <w:szCs w:val="24"/>
        </w:rPr>
        <w:t>MC&amp;FP</w:t>
      </w:r>
    </w:p>
    <w:p w:rsidR="008F4402" w:rsidRPr="002504DB"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Mike Curtis </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DFAS – Indianapolis </w:t>
      </w:r>
    </w:p>
    <w:p w:rsidR="008F4402" w:rsidRPr="002504DB" w:rsidRDefault="00BB6572"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Mark Atkinson</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Army Secretariat</w:t>
      </w:r>
    </w:p>
    <w:p w:rsidR="008F4402" w:rsidRPr="002504DB"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Gerald Holliday</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Army IMCOM G9</w:t>
      </w:r>
    </w:p>
    <w:p w:rsidR="008F4402" w:rsidRPr="002504DB"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Sonia Daugherty</w:t>
      </w:r>
      <w:r w:rsidR="00D97BED">
        <w:rPr>
          <w:rFonts w:ascii="Times New Roman" w:eastAsia="Times New Roman" w:hAnsi="Times New Roman" w:cs="Times New Roman"/>
          <w:sz w:val="24"/>
          <w:szCs w:val="24"/>
        </w:rPr>
        <w:t>, Bryan Hartsell</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Air Force A-1</w:t>
      </w:r>
    </w:p>
    <w:p w:rsidR="008F4402" w:rsidRPr="002504DB" w:rsidRDefault="001C69B5"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Coltrin, </w:t>
      </w:r>
      <w:r w:rsidR="00BB6572">
        <w:rPr>
          <w:rFonts w:ascii="Times New Roman" w:eastAsia="Times New Roman" w:hAnsi="Times New Roman" w:cs="Times New Roman"/>
          <w:sz w:val="24"/>
          <w:szCs w:val="24"/>
        </w:rPr>
        <w:t xml:space="preserve">Lisa </w:t>
      </w:r>
      <w:r>
        <w:rPr>
          <w:rFonts w:ascii="Times New Roman" w:eastAsia="Times New Roman" w:hAnsi="Times New Roman" w:cs="Times New Roman"/>
          <w:sz w:val="24"/>
          <w:szCs w:val="24"/>
        </w:rPr>
        <w:t>Hughes</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AFSVA</w:t>
      </w:r>
    </w:p>
    <w:p w:rsidR="008F4402"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Marcus Whitehead, Marivic Penman, Connie Lipko</w:t>
      </w:r>
      <w:r w:rsidR="00BB6572">
        <w:rPr>
          <w:rFonts w:ascii="Times New Roman" w:eastAsia="Times New Roman" w:hAnsi="Times New Roman" w:cs="Times New Roman"/>
          <w:sz w:val="24"/>
          <w:szCs w:val="24"/>
        </w:rPr>
        <w:t>, Tina Hudson, Tom Marsh, Becky Karnafel</w:t>
      </w:r>
    </w:p>
    <w:p w:rsidR="00AA305A" w:rsidRDefault="00AA305A" w:rsidP="00AA305A">
      <w:pPr>
        <w:numPr>
          <w:ilvl w:val="0"/>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Force Secretariat</w:t>
      </w:r>
    </w:p>
    <w:p w:rsidR="00AA305A" w:rsidRPr="002504DB" w:rsidRDefault="00AA305A" w:rsidP="00AA305A">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 Col. Chip Hollinger</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MCCS </w:t>
      </w:r>
    </w:p>
    <w:p w:rsidR="00BB6572" w:rsidRPr="00BB6572" w:rsidRDefault="008F4402" w:rsidP="00BB6572">
      <w:pPr>
        <w:numPr>
          <w:ilvl w:val="1"/>
          <w:numId w:val="1"/>
        </w:numPr>
        <w:spacing w:after="0" w:line="240" w:lineRule="auto"/>
        <w:textAlignment w:val="center"/>
        <w:rPr>
          <w:rFonts w:ascii="Times New Roman" w:eastAsia="Times New Roman" w:hAnsi="Times New Roman" w:cs="Times New Roman"/>
          <w:sz w:val="24"/>
          <w:szCs w:val="24"/>
        </w:rPr>
      </w:pPr>
      <w:r w:rsidRPr="00F53F91">
        <w:rPr>
          <w:rFonts w:ascii="Times New Roman" w:eastAsia="Times New Roman" w:hAnsi="Times New Roman" w:cs="Times New Roman"/>
          <w:sz w:val="24"/>
          <w:szCs w:val="24"/>
        </w:rPr>
        <w:t xml:space="preserve">John Johnston, </w:t>
      </w:r>
      <w:r w:rsidR="001C69B5">
        <w:rPr>
          <w:rFonts w:ascii="Times New Roman" w:eastAsia="Times New Roman" w:hAnsi="Times New Roman" w:cs="Times New Roman"/>
          <w:sz w:val="24"/>
          <w:szCs w:val="24"/>
        </w:rPr>
        <w:t>Pat Craddock, Courtney Pulis</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Army – DFAS – Texarkana </w:t>
      </w:r>
    </w:p>
    <w:p w:rsidR="00BB6572" w:rsidRPr="00BB6572" w:rsidRDefault="008F4402" w:rsidP="00BB6572">
      <w:pPr>
        <w:numPr>
          <w:ilvl w:val="1"/>
          <w:numId w:val="1"/>
        </w:numPr>
        <w:tabs>
          <w:tab w:val="left" w:pos="1800"/>
        </w:tabs>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Lena Anderson</w:t>
      </w:r>
      <w:r w:rsidR="00BB6572">
        <w:rPr>
          <w:rFonts w:ascii="Times New Roman" w:eastAsia="Times New Roman" w:hAnsi="Times New Roman" w:cs="Times New Roman"/>
          <w:sz w:val="24"/>
          <w:szCs w:val="24"/>
        </w:rPr>
        <w:t xml:space="preserve">, </w:t>
      </w:r>
      <w:r w:rsidRPr="00BB6572">
        <w:rPr>
          <w:rFonts w:ascii="Times New Roman" w:eastAsia="Times New Roman" w:hAnsi="Times New Roman" w:cs="Times New Roman"/>
          <w:sz w:val="24"/>
          <w:szCs w:val="24"/>
        </w:rPr>
        <w:t xml:space="preserve">Randy </w:t>
      </w:r>
      <w:r w:rsidR="00BB6572" w:rsidRPr="00BB6572">
        <w:rPr>
          <w:rFonts w:ascii="Times New Roman" w:eastAsia="Times New Roman" w:hAnsi="Times New Roman" w:cs="Times New Roman"/>
          <w:sz w:val="24"/>
          <w:szCs w:val="24"/>
        </w:rPr>
        <w:t>Rodgers</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Navy CNIC</w:t>
      </w:r>
      <w:r w:rsidRPr="002504DB">
        <w:rPr>
          <w:rFonts w:ascii="Times New Roman" w:eastAsia="Times New Roman" w:hAnsi="Times New Roman" w:cs="Times New Roman"/>
          <w:sz w:val="24"/>
          <w:szCs w:val="24"/>
        </w:rPr>
        <w:tab/>
      </w:r>
    </w:p>
    <w:p w:rsidR="00AA305A" w:rsidRDefault="008F4402" w:rsidP="00AA305A">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Jennifer Wilkinson</w:t>
      </w:r>
      <w:r w:rsidR="00D97BED">
        <w:rPr>
          <w:rFonts w:ascii="Times New Roman" w:eastAsia="Times New Roman" w:hAnsi="Times New Roman" w:cs="Times New Roman"/>
          <w:sz w:val="24"/>
          <w:szCs w:val="24"/>
        </w:rPr>
        <w:t>, Nancy Stephens</w:t>
      </w:r>
      <w:r w:rsidR="00BB6572">
        <w:rPr>
          <w:rFonts w:ascii="Times New Roman" w:eastAsia="Times New Roman" w:hAnsi="Times New Roman" w:cs="Times New Roman"/>
          <w:sz w:val="24"/>
          <w:szCs w:val="24"/>
        </w:rPr>
        <w:t>, Jeff Potter</w:t>
      </w:r>
    </w:p>
    <w:p w:rsidR="00AA305A" w:rsidRDefault="00AA305A" w:rsidP="00AA305A">
      <w:pPr>
        <w:numPr>
          <w:ilvl w:val="0"/>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Navy OPNAV</w:t>
      </w:r>
    </w:p>
    <w:p w:rsidR="00AA305A" w:rsidRPr="00AA305A" w:rsidRDefault="00AA305A" w:rsidP="00AA305A">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Annie Fowler</w:t>
      </w:r>
    </w:p>
    <w:p w:rsidR="00AA305A" w:rsidRPr="00AA305A" w:rsidRDefault="008F4402" w:rsidP="00AA305A">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Grant Thornton (GT)</w:t>
      </w:r>
    </w:p>
    <w:p w:rsidR="00BB6572" w:rsidRDefault="008F4402" w:rsidP="00BB657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Jeremy Blain</w:t>
      </w:r>
      <w:r w:rsidR="00BB6572">
        <w:rPr>
          <w:rFonts w:ascii="Times New Roman" w:eastAsia="Times New Roman" w:hAnsi="Times New Roman" w:cs="Times New Roman"/>
          <w:sz w:val="24"/>
          <w:szCs w:val="24"/>
        </w:rPr>
        <w:t xml:space="preserve">, </w:t>
      </w:r>
      <w:r w:rsidRPr="00BB6572">
        <w:rPr>
          <w:rFonts w:ascii="Times New Roman" w:eastAsia="Times New Roman" w:hAnsi="Times New Roman" w:cs="Times New Roman"/>
          <w:sz w:val="24"/>
          <w:szCs w:val="24"/>
        </w:rPr>
        <w:t>Ariane Whittemore</w:t>
      </w:r>
      <w:r w:rsidR="00BB6572">
        <w:rPr>
          <w:rFonts w:ascii="Times New Roman" w:eastAsia="Times New Roman" w:hAnsi="Times New Roman" w:cs="Times New Roman"/>
          <w:sz w:val="24"/>
          <w:szCs w:val="24"/>
        </w:rPr>
        <w:t xml:space="preserve">, </w:t>
      </w:r>
      <w:r w:rsidR="00BB6572" w:rsidRPr="00BB6572">
        <w:rPr>
          <w:rFonts w:ascii="Times New Roman" w:eastAsia="Times New Roman" w:hAnsi="Times New Roman" w:cs="Times New Roman"/>
          <w:sz w:val="24"/>
          <w:szCs w:val="24"/>
        </w:rPr>
        <w:t>Mary Saldivar</w:t>
      </w:r>
      <w:r w:rsidR="00BB6572">
        <w:rPr>
          <w:rFonts w:ascii="Times New Roman" w:eastAsia="Times New Roman" w:hAnsi="Times New Roman" w:cs="Times New Roman"/>
          <w:sz w:val="24"/>
          <w:szCs w:val="24"/>
        </w:rPr>
        <w:t xml:space="preserve">, </w:t>
      </w:r>
      <w:r w:rsidRPr="00BB6572">
        <w:rPr>
          <w:rFonts w:ascii="Times New Roman" w:eastAsia="Times New Roman" w:hAnsi="Times New Roman" w:cs="Times New Roman"/>
          <w:sz w:val="24"/>
          <w:szCs w:val="24"/>
        </w:rPr>
        <w:t>Sumner Higginbotham</w:t>
      </w:r>
    </w:p>
    <w:p w:rsidR="00D97BED" w:rsidRPr="007856C9" w:rsidRDefault="00D97BED" w:rsidP="00AA305A">
      <w:pPr>
        <w:spacing w:after="0" w:line="240" w:lineRule="auto"/>
        <w:textAlignment w:val="center"/>
        <w:rPr>
          <w:rFonts w:ascii="Times New Roman" w:eastAsia="Times New Roman" w:hAnsi="Times New Roman" w:cs="Times New Roman"/>
          <w:sz w:val="24"/>
          <w:szCs w:val="24"/>
        </w:rPr>
      </w:pPr>
    </w:p>
    <w:p w:rsidR="001E0CBC" w:rsidRPr="003316BD" w:rsidRDefault="001E0CBC" w:rsidP="001E0CBC">
      <w:pPr>
        <w:spacing w:after="0" w:line="240" w:lineRule="auto"/>
        <w:rPr>
          <w:rFonts w:ascii="Times New Roman" w:eastAsia="Times New Roman" w:hAnsi="Times New Roman" w:cs="Times New Roman"/>
          <w:sz w:val="24"/>
          <w:szCs w:val="24"/>
        </w:rPr>
      </w:pPr>
      <w:r w:rsidRPr="003316BD">
        <w:rPr>
          <w:rFonts w:ascii="Times New Roman" w:eastAsia="Times New Roman" w:hAnsi="Times New Roman" w:cs="Times New Roman"/>
          <w:b/>
          <w:bCs/>
          <w:sz w:val="24"/>
          <w:szCs w:val="24"/>
          <w:u w:val="single"/>
        </w:rPr>
        <w:t xml:space="preserve">Welcome and Introductions – </w:t>
      </w:r>
      <w:r>
        <w:rPr>
          <w:rFonts w:ascii="Times New Roman" w:eastAsia="Times New Roman" w:hAnsi="Times New Roman" w:cs="Times New Roman"/>
          <w:b/>
          <w:bCs/>
          <w:sz w:val="24"/>
          <w:szCs w:val="24"/>
          <w:u w:val="single"/>
        </w:rPr>
        <w:t>Mr. Mike Curtis, MWR &amp; Resale Policy</w:t>
      </w:r>
    </w:p>
    <w:p w:rsidR="001E0CBC" w:rsidRDefault="001E0CBC" w:rsidP="007856C9">
      <w:pPr>
        <w:pStyle w:val="ListParagraph"/>
        <w:numPr>
          <w:ilvl w:val="0"/>
          <w:numId w:val="1"/>
        </w:numPr>
        <w:spacing w:after="0" w:line="240" w:lineRule="auto"/>
        <w:rPr>
          <w:rFonts w:ascii="Times New Roman" w:eastAsia="Times New Roman" w:hAnsi="Times New Roman" w:cs="Times New Roman"/>
          <w:sz w:val="24"/>
          <w:szCs w:val="24"/>
        </w:rPr>
      </w:pPr>
      <w:r w:rsidRPr="0061053B">
        <w:rPr>
          <w:rFonts w:ascii="Times New Roman" w:eastAsia="Times New Roman" w:hAnsi="Times New Roman" w:cs="Times New Roman"/>
          <w:sz w:val="24"/>
          <w:szCs w:val="24"/>
        </w:rPr>
        <w:t xml:space="preserve">Mr. Curtis welcomed everyone, acknowledged that all the Services were present, and thanked everyone for participating. </w:t>
      </w:r>
    </w:p>
    <w:p w:rsidR="00D97BED" w:rsidRDefault="00D97BED" w:rsidP="007856C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noted the annual </w:t>
      </w:r>
      <w:r w:rsidR="008A66FE">
        <w:rPr>
          <w:rFonts w:ascii="Times New Roman" w:eastAsia="Times New Roman" w:hAnsi="Times New Roman" w:cs="Times New Roman"/>
          <w:sz w:val="24"/>
          <w:szCs w:val="24"/>
        </w:rPr>
        <w:t xml:space="preserve">end of year </w:t>
      </w:r>
      <w:r>
        <w:rPr>
          <w:rFonts w:ascii="Times New Roman" w:eastAsia="Times New Roman" w:hAnsi="Times New Roman" w:cs="Times New Roman"/>
          <w:sz w:val="24"/>
          <w:szCs w:val="24"/>
        </w:rPr>
        <w:t>funding email from MC&amp;FP h</w:t>
      </w:r>
      <w:r w:rsidR="001C69B5">
        <w:rPr>
          <w:rFonts w:ascii="Times New Roman" w:eastAsia="Times New Roman" w:hAnsi="Times New Roman" w:cs="Times New Roman"/>
          <w:sz w:val="24"/>
          <w:szCs w:val="24"/>
        </w:rPr>
        <w:t xml:space="preserve">ad gone out to the Services with a suspense of </w:t>
      </w:r>
      <w:r>
        <w:rPr>
          <w:rFonts w:ascii="Times New Roman" w:eastAsia="Times New Roman" w:hAnsi="Times New Roman" w:cs="Times New Roman"/>
          <w:sz w:val="24"/>
          <w:szCs w:val="24"/>
        </w:rPr>
        <w:t>July 10</w:t>
      </w:r>
      <w:r w:rsidRPr="00D97BE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1C69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Curtis noted that no dollars had been identified just yet, but commented that having the Services</w:t>
      </w:r>
      <w:r w:rsidR="00073D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preferences</w:t>
      </w:r>
      <w:r w:rsidR="00073D2E">
        <w:rPr>
          <w:rFonts w:ascii="Times New Roman" w:eastAsia="Times New Roman" w:hAnsi="Times New Roman" w:cs="Times New Roman"/>
          <w:sz w:val="24"/>
          <w:szCs w:val="24"/>
        </w:rPr>
        <w:t xml:space="preserve"> on funding </w:t>
      </w:r>
      <w:r>
        <w:rPr>
          <w:rFonts w:ascii="Times New Roman" w:eastAsia="Times New Roman" w:hAnsi="Times New Roman" w:cs="Times New Roman"/>
          <w:sz w:val="24"/>
          <w:szCs w:val="24"/>
        </w:rPr>
        <w:t xml:space="preserve">would be helpful. </w:t>
      </w:r>
    </w:p>
    <w:p w:rsidR="007856C9" w:rsidRPr="007856C9" w:rsidRDefault="007856C9" w:rsidP="007856C9">
      <w:pPr>
        <w:pStyle w:val="ListParagraph"/>
        <w:spacing w:after="0" w:line="240" w:lineRule="auto"/>
        <w:ind w:left="810"/>
        <w:rPr>
          <w:rFonts w:ascii="Times New Roman" w:eastAsia="Times New Roman" w:hAnsi="Times New Roman" w:cs="Times New Roman"/>
          <w:sz w:val="24"/>
          <w:szCs w:val="24"/>
        </w:rPr>
      </w:pPr>
    </w:p>
    <w:p w:rsidR="001E0CBC" w:rsidRPr="003316BD" w:rsidRDefault="001E0CBC" w:rsidP="001E0CBC">
      <w:pPr>
        <w:spacing w:after="0" w:line="240" w:lineRule="auto"/>
        <w:rPr>
          <w:rFonts w:ascii="Times New Roman" w:eastAsia="Times New Roman" w:hAnsi="Times New Roman" w:cs="Times New Roman"/>
          <w:sz w:val="24"/>
          <w:szCs w:val="24"/>
        </w:rPr>
      </w:pPr>
      <w:r w:rsidRPr="003316BD">
        <w:rPr>
          <w:rFonts w:ascii="Times New Roman" w:eastAsia="Times New Roman" w:hAnsi="Times New Roman" w:cs="Times New Roman"/>
          <w:b/>
          <w:bCs/>
          <w:sz w:val="24"/>
          <w:szCs w:val="24"/>
          <w:u w:val="single"/>
        </w:rPr>
        <w:t>Action Items from Previous Meeting – Mr. Mike Curtis, MWR &amp; Resale Policy</w:t>
      </w:r>
    </w:p>
    <w:p w:rsidR="00841C6C" w:rsidRDefault="00D97BED" w:rsidP="00841C6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Curtis began the meeting by reviewing the action items outlined in the April 19</w:t>
      </w:r>
      <w:r w:rsidRPr="00D97BED">
        <w:rPr>
          <w:rFonts w:ascii="Times New Roman" w:eastAsia="Times New Roman" w:hAnsi="Times New Roman" w:cs="Times New Roman"/>
          <w:sz w:val="24"/>
          <w:szCs w:val="24"/>
          <w:vertAlign w:val="superscript"/>
        </w:rPr>
        <w:t>th</w:t>
      </w:r>
      <w:r w:rsidR="00841C6C">
        <w:rPr>
          <w:rFonts w:ascii="Times New Roman" w:eastAsia="Times New Roman" w:hAnsi="Times New Roman" w:cs="Times New Roman"/>
          <w:sz w:val="24"/>
          <w:szCs w:val="24"/>
        </w:rPr>
        <w:t xml:space="preserve"> meeting </w:t>
      </w:r>
    </w:p>
    <w:p w:rsidR="00485C1A" w:rsidRDefault="00841C6C" w:rsidP="00485C1A">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action item reviewed was the distribution of the position papers, particularly the </w:t>
      </w:r>
      <w:r w:rsidRPr="00841C6C">
        <w:rPr>
          <w:rFonts w:ascii="Times New Roman" w:eastAsia="Times New Roman" w:hAnsi="Times New Roman" w:cs="Times New Roman"/>
          <w:sz w:val="24"/>
          <w:szCs w:val="24"/>
        </w:rPr>
        <w:t>Overhead</w:t>
      </w:r>
      <w:r>
        <w:rPr>
          <w:rFonts w:ascii="Times New Roman" w:eastAsia="Times New Roman" w:hAnsi="Times New Roman" w:cs="Times New Roman"/>
          <w:sz w:val="24"/>
          <w:szCs w:val="24"/>
        </w:rPr>
        <w:t>/ Common Support Paper. Mr. Curtis acknowledged that the papers had been distributed to the Services and had been discussed in the one-on-one meetings</w:t>
      </w:r>
      <w:r w:rsidRPr="00841C6C">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the</w:t>
      </w:r>
      <w:r w:rsidRPr="00841C6C">
        <w:rPr>
          <w:rFonts w:ascii="Times New Roman" w:eastAsia="Times New Roman" w:hAnsi="Times New Roman" w:cs="Times New Roman"/>
          <w:sz w:val="24"/>
          <w:szCs w:val="24"/>
        </w:rPr>
        <w:t xml:space="preserve"> Army and Navy</w:t>
      </w:r>
      <w:r>
        <w:rPr>
          <w:rFonts w:ascii="Times New Roman" w:eastAsia="Times New Roman" w:hAnsi="Times New Roman" w:cs="Times New Roman"/>
          <w:sz w:val="24"/>
          <w:szCs w:val="24"/>
        </w:rPr>
        <w:t xml:space="preserve">. Mr. Curtis noted this action item is </w:t>
      </w:r>
      <w:r>
        <w:rPr>
          <w:rFonts w:ascii="Times New Roman" w:eastAsia="Times New Roman" w:hAnsi="Times New Roman" w:cs="Times New Roman"/>
          <w:sz w:val="24"/>
          <w:szCs w:val="24"/>
        </w:rPr>
        <w:lastRenderedPageBreak/>
        <w:t xml:space="preserve">ongoing as </w:t>
      </w:r>
      <w:r w:rsidR="001C69B5">
        <w:rPr>
          <w:rFonts w:ascii="Times New Roman" w:eastAsia="Times New Roman" w:hAnsi="Times New Roman" w:cs="Times New Roman"/>
          <w:sz w:val="24"/>
          <w:szCs w:val="24"/>
        </w:rPr>
        <w:t xml:space="preserve">OSD </w:t>
      </w:r>
      <w:r w:rsidR="001C69B5" w:rsidRPr="00841C6C">
        <w:rPr>
          <w:rFonts w:ascii="Times New Roman" w:eastAsia="Times New Roman" w:hAnsi="Times New Roman" w:cs="Times New Roman"/>
          <w:sz w:val="24"/>
          <w:szCs w:val="24"/>
        </w:rPr>
        <w:t>still</w:t>
      </w:r>
      <w:r w:rsidRPr="00841C6C">
        <w:rPr>
          <w:rFonts w:ascii="Times New Roman" w:eastAsia="Times New Roman" w:hAnsi="Times New Roman" w:cs="Times New Roman"/>
          <w:sz w:val="24"/>
          <w:szCs w:val="24"/>
        </w:rPr>
        <w:t xml:space="preserve"> need</w:t>
      </w:r>
      <w:r w:rsidR="00073D2E">
        <w:rPr>
          <w:rFonts w:ascii="Times New Roman" w:eastAsia="Times New Roman" w:hAnsi="Times New Roman" w:cs="Times New Roman"/>
          <w:sz w:val="24"/>
          <w:szCs w:val="24"/>
        </w:rPr>
        <w:t>s</w:t>
      </w:r>
      <w:r w:rsidRPr="00841C6C">
        <w:rPr>
          <w:rFonts w:ascii="Times New Roman" w:eastAsia="Times New Roman" w:hAnsi="Times New Roman" w:cs="Times New Roman"/>
          <w:sz w:val="24"/>
          <w:szCs w:val="24"/>
        </w:rPr>
        <w:t xml:space="preserve"> to discuss these</w:t>
      </w:r>
      <w:r>
        <w:rPr>
          <w:rFonts w:ascii="Times New Roman" w:eastAsia="Times New Roman" w:hAnsi="Times New Roman" w:cs="Times New Roman"/>
          <w:sz w:val="24"/>
          <w:szCs w:val="24"/>
        </w:rPr>
        <w:t xml:space="preserve"> position papers</w:t>
      </w:r>
      <w:r w:rsidRPr="00841C6C">
        <w:rPr>
          <w:rFonts w:ascii="Times New Roman" w:eastAsia="Times New Roman" w:hAnsi="Times New Roman" w:cs="Times New Roman"/>
          <w:sz w:val="24"/>
          <w:szCs w:val="24"/>
        </w:rPr>
        <w:t xml:space="preserve"> with Air Force and Marine Corps</w:t>
      </w:r>
      <w:r w:rsidR="008A66FE">
        <w:rPr>
          <w:rFonts w:ascii="Times New Roman" w:eastAsia="Times New Roman" w:hAnsi="Times New Roman" w:cs="Times New Roman"/>
          <w:sz w:val="24"/>
          <w:szCs w:val="24"/>
        </w:rPr>
        <w:t xml:space="preserve"> in their one-on-one sessions.</w:t>
      </w:r>
    </w:p>
    <w:p w:rsidR="00841C6C" w:rsidRDefault="00485C1A" w:rsidP="00485C1A">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Curtis noted the second action item of scheduling the one-on-one sessions is ongoing</w:t>
      </w:r>
      <w:r w:rsidR="008A66FE">
        <w:rPr>
          <w:rFonts w:ascii="Times New Roman" w:eastAsia="Times New Roman" w:hAnsi="Times New Roman" w:cs="Times New Roman"/>
          <w:sz w:val="24"/>
          <w:szCs w:val="24"/>
        </w:rPr>
        <w:t>.</w:t>
      </w:r>
      <w:r w:rsidR="00841C6C" w:rsidRPr="00485C1A">
        <w:rPr>
          <w:rFonts w:ascii="Times New Roman" w:eastAsia="Times New Roman" w:hAnsi="Times New Roman" w:cs="Times New Roman"/>
          <w:sz w:val="24"/>
          <w:szCs w:val="24"/>
        </w:rPr>
        <w:t xml:space="preserve"> </w:t>
      </w:r>
    </w:p>
    <w:p w:rsidR="00485C1A" w:rsidRPr="00485C1A" w:rsidRDefault="00485C1A" w:rsidP="00485C1A">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noted that the Services had provided comments on the </w:t>
      </w:r>
      <w:r w:rsidR="001C69B5">
        <w:rPr>
          <w:rFonts w:ascii="Times New Roman" w:eastAsia="Times New Roman" w:hAnsi="Times New Roman" w:cs="Times New Roman"/>
          <w:sz w:val="24"/>
          <w:szCs w:val="24"/>
        </w:rPr>
        <w:t>draft Do</w:t>
      </w:r>
      <w:r>
        <w:rPr>
          <w:rFonts w:ascii="Times New Roman" w:eastAsia="Times New Roman" w:hAnsi="Times New Roman" w:cs="Times New Roman"/>
          <w:sz w:val="24"/>
          <w:szCs w:val="24"/>
        </w:rPr>
        <w:t>D</w:t>
      </w:r>
      <w:r w:rsidR="008A66F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7600.06.</w:t>
      </w:r>
    </w:p>
    <w:p w:rsidR="001E0CBC" w:rsidRDefault="00485C1A" w:rsidP="00485C1A">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Curtis commen</w:t>
      </w:r>
      <w:r w:rsidR="008A66FE">
        <w:rPr>
          <w:rFonts w:ascii="Times New Roman" w:eastAsia="Times New Roman" w:hAnsi="Times New Roman" w:cs="Times New Roman"/>
          <w:sz w:val="24"/>
          <w:szCs w:val="24"/>
        </w:rPr>
        <w:t>ted that the</w:t>
      </w:r>
      <w:r>
        <w:rPr>
          <w:rFonts w:ascii="Times New Roman" w:eastAsia="Times New Roman" w:hAnsi="Times New Roman" w:cs="Times New Roman"/>
          <w:sz w:val="24"/>
          <w:szCs w:val="24"/>
        </w:rPr>
        <w:t xml:space="preserve"> Services completing their due-out tasks from the March offsite is ongoing and is being discussed in the one</w:t>
      </w:r>
      <w:r w:rsidR="001C69B5">
        <w:rPr>
          <w:rFonts w:ascii="Times New Roman" w:eastAsia="Times New Roman" w:hAnsi="Times New Roman" w:cs="Times New Roman"/>
          <w:sz w:val="24"/>
          <w:szCs w:val="24"/>
        </w:rPr>
        <w:t>-o</w:t>
      </w:r>
      <w:r>
        <w:rPr>
          <w:rFonts w:ascii="Times New Roman" w:eastAsia="Times New Roman" w:hAnsi="Times New Roman" w:cs="Times New Roman"/>
          <w:sz w:val="24"/>
          <w:szCs w:val="24"/>
        </w:rPr>
        <w:t>n</w:t>
      </w:r>
      <w:r w:rsidR="001C6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one sessions. </w:t>
      </w:r>
    </w:p>
    <w:p w:rsidR="00485C1A" w:rsidRDefault="00485C1A" w:rsidP="00485C1A">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C66F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John Johnston brought up a question on the procedure to finalizing the position papers. In previous discussions, the NAF Acc</w:t>
      </w:r>
      <w:r w:rsidR="008A66FE">
        <w:rPr>
          <w:rFonts w:ascii="Times New Roman" w:eastAsia="Times New Roman" w:hAnsi="Times New Roman" w:cs="Times New Roman"/>
          <w:sz w:val="24"/>
          <w:szCs w:val="24"/>
        </w:rPr>
        <w:t>ounting Standards Board was discussed as</w:t>
      </w:r>
      <w:r>
        <w:rPr>
          <w:rFonts w:ascii="Times New Roman" w:eastAsia="Times New Roman" w:hAnsi="Times New Roman" w:cs="Times New Roman"/>
          <w:sz w:val="24"/>
          <w:szCs w:val="24"/>
        </w:rPr>
        <w:t xml:space="preserve"> the authority on</w:t>
      </w:r>
      <w:r w:rsidR="008A66FE">
        <w:rPr>
          <w:rFonts w:ascii="Times New Roman" w:eastAsia="Times New Roman" w:hAnsi="Times New Roman" w:cs="Times New Roman"/>
          <w:sz w:val="24"/>
          <w:szCs w:val="24"/>
        </w:rPr>
        <w:t xml:space="preserve"> approving the papers and providing</w:t>
      </w:r>
      <w:r>
        <w:rPr>
          <w:rFonts w:ascii="Times New Roman" w:eastAsia="Times New Roman" w:hAnsi="Times New Roman" w:cs="Times New Roman"/>
          <w:sz w:val="24"/>
          <w:szCs w:val="24"/>
        </w:rPr>
        <w:t xml:space="preserve"> to the </w:t>
      </w:r>
      <w:r w:rsidR="008A66FE">
        <w:rPr>
          <w:rFonts w:ascii="Times New Roman" w:eastAsia="Times New Roman" w:hAnsi="Times New Roman" w:cs="Times New Roman"/>
          <w:sz w:val="24"/>
          <w:szCs w:val="24"/>
        </w:rPr>
        <w:t>appropriat</w:t>
      </w:r>
      <w:r w:rsidR="001C69B5">
        <w:rPr>
          <w:rFonts w:ascii="Times New Roman" w:eastAsia="Times New Roman" w:hAnsi="Times New Roman" w:cs="Times New Roman"/>
          <w:sz w:val="24"/>
          <w:szCs w:val="24"/>
        </w:rPr>
        <w:t>e organization (USD P&amp;R or USD Comptroller</w:t>
      </w:r>
      <w:r w:rsidR="008A66FE">
        <w:rPr>
          <w:rFonts w:ascii="Times New Roman" w:eastAsia="Times New Roman" w:hAnsi="Times New Roman" w:cs="Times New Roman"/>
          <w:sz w:val="24"/>
          <w:szCs w:val="24"/>
        </w:rPr>
        <w:t xml:space="preserve">/DFAS for final approval and promulgation.  He inquired as to whether this is the process that will be used for the position papers.  Mr. Curtis stated that both the Army and Navy “non-concurred” with the creation of the NAF Accounting Standards Board due to </w:t>
      </w:r>
      <w:r>
        <w:rPr>
          <w:rFonts w:ascii="Times New Roman" w:eastAsia="Times New Roman" w:hAnsi="Times New Roman" w:cs="Times New Roman"/>
          <w:sz w:val="24"/>
          <w:szCs w:val="24"/>
        </w:rPr>
        <w:t>con</w:t>
      </w:r>
      <w:r w:rsidR="001C69B5">
        <w:rPr>
          <w:rFonts w:ascii="Times New Roman" w:eastAsia="Times New Roman" w:hAnsi="Times New Roman" w:cs="Times New Roman"/>
          <w:sz w:val="24"/>
          <w:szCs w:val="24"/>
        </w:rPr>
        <w:t xml:space="preserve">cerns about the creation of additional </w:t>
      </w:r>
      <w:r w:rsidR="008A66FE">
        <w:rPr>
          <w:rFonts w:ascii="Times New Roman" w:eastAsia="Times New Roman" w:hAnsi="Times New Roman" w:cs="Times New Roman"/>
          <w:sz w:val="24"/>
          <w:szCs w:val="24"/>
        </w:rPr>
        <w:t xml:space="preserve">governance body. MC&amp;FP </w:t>
      </w:r>
      <w:r w:rsidR="001C69B5">
        <w:rPr>
          <w:rFonts w:ascii="Times New Roman" w:eastAsia="Times New Roman" w:hAnsi="Times New Roman" w:cs="Times New Roman"/>
          <w:sz w:val="24"/>
          <w:szCs w:val="24"/>
        </w:rPr>
        <w:t xml:space="preserve">is </w:t>
      </w:r>
      <w:r w:rsidR="008A66FE">
        <w:rPr>
          <w:rFonts w:ascii="Times New Roman" w:eastAsia="Times New Roman" w:hAnsi="Times New Roman" w:cs="Times New Roman"/>
          <w:sz w:val="24"/>
          <w:szCs w:val="24"/>
        </w:rPr>
        <w:t>proposing</w:t>
      </w:r>
      <w:r w:rsidR="001C69B5">
        <w:rPr>
          <w:rFonts w:ascii="Times New Roman" w:eastAsia="Times New Roman" w:hAnsi="Times New Roman" w:cs="Times New Roman"/>
          <w:sz w:val="24"/>
          <w:szCs w:val="24"/>
        </w:rPr>
        <w:t xml:space="preserve"> </w:t>
      </w:r>
      <w:r w:rsidR="008A66FE">
        <w:rPr>
          <w:rFonts w:ascii="Times New Roman" w:eastAsia="Times New Roman" w:hAnsi="Times New Roman" w:cs="Times New Roman"/>
          <w:sz w:val="24"/>
          <w:szCs w:val="24"/>
        </w:rPr>
        <w:t xml:space="preserve">the NAF Accounting Working Group be formally chartered and assume the roles formerly proposed for </w:t>
      </w:r>
      <w:r w:rsidR="001C69B5">
        <w:rPr>
          <w:rFonts w:ascii="Times New Roman" w:eastAsia="Times New Roman" w:hAnsi="Times New Roman" w:cs="Times New Roman"/>
          <w:sz w:val="24"/>
          <w:szCs w:val="24"/>
        </w:rPr>
        <w:t xml:space="preserve">the </w:t>
      </w:r>
      <w:r w:rsidR="008A66FE">
        <w:rPr>
          <w:rFonts w:ascii="Times New Roman" w:eastAsia="Times New Roman" w:hAnsi="Times New Roman" w:cs="Times New Roman"/>
          <w:sz w:val="24"/>
          <w:szCs w:val="24"/>
        </w:rPr>
        <w:t xml:space="preserve">NAF Accounting Standards Board. </w:t>
      </w:r>
    </w:p>
    <w:p w:rsidR="0037369D" w:rsidRPr="0037369D" w:rsidRDefault="00485C1A" w:rsidP="0037369D">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w:t>
      </w:r>
      <w:r w:rsidR="007332AB">
        <w:rPr>
          <w:rFonts w:ascii="Times New Roman" w:eastAsia="Times New Roman" w:hAnsi="Times New Roman" w:cs="Times New Roman"/>
          <w:sz w:val="24"/>
          <w:szCs w:val="24"/>
        </w:rPr>
        <w:t>is redrafting the</w:t>
      </w:r>
      <w:r w:rsidR="008A66FE">
        <w:rPr>
          <w:rFonts w:ascii="Times New Roman" w:eastAsia="Times New Roman" w:hAnsi="Times New Roman" w:cs="Times New Roman"/>
          <w:sz w:val="24"/>
          <w:szCs w:val="24"/>
        </w:rPr>
        <w:t xml:space="preserve"> memo</w:t>
      </w:r>
      <w:r w:rsidR="007332AB">
        <w:rPr>
          <w:rFonts w:ascii="Times New Roman" w:eastAsia="Times New Roman" w:hAnsi="Times New Roman" w:cs="Times New Roman"/>
          <w:sz w:val="24"/>
          <w:szCs w:val="24"/>
        </w:rPr>
        <w:t xml:space="preserve"> </w:t>
      </w:r>
      <w:r w:rsidR="008A66FE">
        <w:rPr>
          <w:rFonts w:ascii="Times New Roman" w:eastAsia="Times New Roman" w:hAnsi="Times New Roman" w:cs="Times New Roman"/>
          <w:sz w:val="24"/>
          <w:szCs w:val="24"/>
        </w:rPr>
        <w:t xml:space="preserve">to reflect the new position.  He </w:t>
      </w:r>
      <w:r w:rsidR="001C69B5">
        <w:rPr>
          <w:rFonts w:ascii="Times New Roman" w:eastAsia="Times New Roman" w:hAnsi="Times New Roman" w:cs="Times New Roman"/>
          <w:sz w:val="24"/>
          <w:szCs w:val="24"/>
        </w:rPr>
        <w:t xml:space="preserve">hopes </w:t>
      </w:r>
      <w:r w:rsidR="007332AB">
        <w:rPr>
          <w:rFonts w:ascii="Times New Roman" w:eastAsia="Times New Roman" w:hAnsi="Times New Roman" w:cs="Times New Roman"/>
          <w:sz w:val="24"/>
          <w:szCs w:val="24"/>
        </w:rPr>
        <w:t>this memo will clear the non-</w:t>
      </w:r>
      <w:r w:rsidR="00C66F14">
        <w:rPr>
          <w:rFonts w:ascii="Times New Roman" w:eastAsia="Times New Roman" w:hAnsi="Times New Roman" w:cs="Times New Roman"/>
          <w:sz w:val="24"/>
          <w:szCs w:val="24"/>
        </w:rPr>
        <w:t>concurrences</w:t>
      </w:r>
      <w:r w:rsidR="007332AB">
        <w:rPr>
          <w:rFonts w:ascii="Times New Roman" w:eastAsia="Times New Roman" w:hAnsi="Times New Roman" w:cs="Times New Roman"/>
          <w:sz w:val="24"/>
          <w:szCs w:val="24"/>
        </w:rPr>
        <w:t xml:space="preserve"> previously issued by the </w:t>
      </w:r>
      <w:r w:rsidR="00A824F2">
        <w:rPr>
          <w:rFonts w:ascii="Times New Roman" w:eastAsia="Times New Roman" w:hAnsi="Times New Roman" w:cs="Times New Roman"/>
          <w:sz w:val="24"/>
          <w:szCs w:val="24"/>
        </w:rPr>
        <w:t xml:space="preserve">Army and Navy leading to a final approval memo for NAFSGL 2.0 and the </w:t>
      </w:r>
      <w:r w:rsidR="001C69B5">
        <w:rPr>
          <w:rFonts w:ascii="Times New Roman" w:eastAsia="Times New Roman" w:hAnsi="Times New Roman" w:cs="Times New Roman"/>
          <w:sz w:val="24"/>
          <w:szCs w:val="24"/>
        </w:rPr>
        <w:t xml:space="preserve">formalization of the </w:t>
      </w:r>
      <w:r w:rsidR="00A824F2">
        <w:rPr>
          <w:rFonts w:ascii="Times New Roman" w:eastAsia="Times New Roman" w:hAnsi="Times New Roman" w:cs="Times New Roman"/>
          <w:sz w:val="24"/>
          <w:szCs w:val="24"/>
        </w:rPr>
        <w:t>NAF accounting governance structure.</w:t>
      </w:r>
    </w:p>
    <w:p w:rsidR="007332AB" w:rsidRDefault="007332AB" w:rsidP="007332AB">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Johnston acknowledged the concerns, but noted that given the size of the working group, it may be a cumbersome pr</w:t>
      </w:r>
      <w:r w:rsidR="00501960">
        <w:rPr>
          <w:rFonts w:ascii="Times New Roman" w:eastAsia="Times New Roman" w:hAnsi="Times New Roman" w:cs="Times New Roman"/>
          <w:sz w:val="24"/>
          <w:szCs w:val="24"/>
        </w:rPr>
        <w:t>ocess to get accounting policy issues</w:t>
      </w:r>
      <w:r>
        <w:rPr>
          <w:rFonts w:ascii="Times New Roman" w:eastAsia="Times New Roman" w:hAnsi="Times New Roman" w:cs="Times New Roman"/>
          <w:sz w:val="24"/>
          <w:szCs w:val="24"/>
        </w:rPr>
        <w:t xml:space="preserve"> approved. Mr. Johnston viewed the pro</w:t>
      </w:r>
      <w:r w:rsidR="00501960">
        <w:rPr>
          <w:rFonts w:ascii="Times New Roman" w:eastAsia="Times New Roman" w:hAnsi="Times New Roman" w:cs="Times New Roman"/>
          <w:sz w:val="24"/>
          <w:szCs w:val="24"/>
        </w:rPr>
        <w:t>posed NAF Accounting Standards B</w:t>
      </w:r>
      <w:r>
        <w:rPr>
          <w:rFonts w:ascii="Times New Roman" w:eastAsia="Times New Roman" w:hAnsi="Times New Roman" w:cs="Times New Roman"/>
          <w:sz w:val="24"/>
          <w:szCs w:val="24"/>
        </w:rPr>
        <w:t xml:space="preserve">oard as valuable due to its small size and concentration of accounting expertise. </w:t>
      </w:r>
    </w:p>
    <w:p w:rsidR="00C66F14" w:rsidRDefault="007332AB" w:rsidP="00C66F14">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Curt</w:t>
      </w:r>
      <w:r w:rsidR="00501960">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commented that the </w:t>
      </w:r>
      <w:r w:rsidR="00501960">
        <w:rPr>
          <w:rFonts w:ascii="Times New Roman" w:eastAsia="Times New Roman" w:hAnsi="Times New Roman" w:cs="Times New Roman"/>
          <w:sz w:val="24"/>
          <w:szCs w:val="24"/>
        </w:rPr>
        <w:t xml:space="preserve">Service </w:t>
      </w:r>
      <w:r>
        <w:rPr>
          <w:rFonts w:ascii="Times New Roman" w:eastAsia="Times New Roman" w:hAnsi="Times New Roman" w:cs="Times New Roman"/>
          <w:sz w:val="24"/>
          <w:szCs w:val="24"/>
        </w:rPr>
        <w:t xml:space="preserve">one-on-one meetings and other side-meetings held between elements of the </w:t>
      </w:r>
      <w:r w:rsidR="00501960">
        <w:rPr>
          <w:rFonts w:ascii="Times New Roman" w:eastAsia="Times New Roman" w:hAnsi="Times New Roman" w:cs="Times New Roman"/>
          <w:sz w:val="24"/>
          <w:szCs w:val="24"/>
        </w:rPr>
        <w:t xml:space="preserve">NAF Accounting </w:t>
      </w:r>
      <w:r>
        <w:rPr>
          <w:rFonts w:ascii="Times New Roman" w:eastAsia="Times New Roman" w:hAnsi="Times New Roman" w:cs="Times New Roman"/>
          <w:sz w:val="24"/>
          <w:szCs w:val="24"/>
        </w:rPr>
        <w:t>Working Group</w:t>
      </w:r>
      <w:r w:rsidR="001C69B5">
        <w:rPr>
          <w:rFonts w:ascii="Times New Roman" w:eastAsia="Times New Roman" w:hAnsi="Times New Roman" w:cs="Times New Roman"/>
          <w:sz w:val="24"/>
          <w:szCs w:val="24"/>
        </w:rPr>
        <w:t xml:space="preserve">, such as the NAF Accounting Workshop in San Antonio in March 2018, </w:t>
      </w:r>
      <w:r>
        <w:rPr>
          <w:rFonts w:ascii="Times New Roman" w:eastAsia="Times New Roman" w:hAnsi="Times New Roman" w:cs="Times New Roman"/>
          <w:sz w:val="24"/>
          <w:szCs w:val="24"/>
        </w:rPr>
        <w:t xml:space="preserve">would allow small groups of individuals to discuss and decide upon </w:t>
      </w:r>
      <w:r w:rsidR="00501960">
        <w:rPr>
          <w:rFonts w:ascii="Times New Roman" w:eastAsia="Times New Roman" w:hAnsi="Times New Roman" w:cs="Times New Roman"/>
          <w:sz w:val="24"/>
          <w:szCs w:val="24"/>
        </w:rPr>
        <w:t xml:space="preserve">NAF accounting practices including the </w:t>
      </w:r>
      <w:r>
        <w:rPr>
          <w:rFonts w:ascii="Times New Roman" w:eastAsia="Times New Roman" w:hAnsi="Times New Roman" w:cs="Times New Roman"/>
          <w:sz w:val="24"/>
          <w:szCs w:val="24"/>
        </w:rPr>
        <w:t>Position Papers, and noted that this p</w:t>
      </w:r>
      <w:r w:rsidR="00501960">
        <w:rPr>
          <w:rFonts w:ascii="Times New Roman" w:eastAsia="Times New Roman" w:hAnsi="Times New Roman" w:cs="Times New Roman"/>
          <w:sz w:val="24"/>
          <w:szCs w:val="24"/>
        </w:rPr>
        <w:t>rocess worked well for the original Position P</w:t>
      </w:r>
      <w:r>
        <w:rPr>
          <w:rFonts w:ascii="Times New Roman" w:eastAsia="Times New Roman" w:hAnsi="Times New Roman" w:cs="Times New Roman"/>
          <w:sz w:val="24"/>
          <w:szCs w:val="24"/>
        </w:rPr>
        <w:t xml:space="preserve">aper effort in 2015.  Mr. Curtis reiterated the goal of zero non-concurrences with respect to the Position Papers, and expressed his belief that the </w:t>
      </w:r>
      <w:r w:rsidR="00501960">
        <w:rPr>
          <w:rFonts w:ascii="Times New Roman" w:eastAsia="Times New Roman" w:hAnsi="Times New Roman" w:cs="Times New Roman"/>
          <w:sz w:val="24"/>
          <w:szCs w:val="24"/>
        </w:rPr>
        <w:t xml:space="preserve">NAF Accounting </w:t>
      </w:r>
      <w:r>
        <w:rPr>
          <w:rFonts w:ascii="Times New Roman" w:eastAsia="Times New Roman" w:hAnsi="Times New Roman" w:cs="Times New Roman"/>
          <w:sz w:val="24"/>
          <w:szCs w:val="24"/>
        </w:rPr>
        <w:t xml:space="preserve">Working Group could achieve </w:t>
      </w:r>
      <w:r w:rsidR="00C66F14">
        <w:rPr>
          <w:rFonts w:ascii="Times New Roman" w:eastAsia="Times New Roman" w:hAnsi="Times New Roman" w:cs="Times New Roman"/>
          <w:sz w:val="24"/>
          <w:szCs w:val="24"/>
        </w:rPr>
        <w:t>this more efficiently than the proposed NAF Accounting Stand</w:t>
      </w:r>
      <w:r w:rsidR="00501960">
        <w:rPr>
          <w:rFonts w:ascii="Times New Roman" w:eastAsia="Times New Roman" w:hAnsi="Times New Roman" w:cs="Times New Roman"/>
          <w:sz w:val="24"/>
          <w:szCs w:val="24"/>
        </w:rPr>
        <w:t>ards Board.</w:t>
      </w:r>
    </w:p>
    <w:p w:rsidR="00C66F14" w:rsidRPr="00C66F14" w:rsidRDefault="00C66F14" w:rsidP="00C66F14">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Johns</w:t>
      </w:r>
      <w:r w:rsidR="001C69B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on </w:t>
      </w:r>
      <w:r w:rsidR="00501960">
        <w:rPr>
          <w:rFonts w:ascii="Times New Roman" w:eastAsia="Times New Roman" w:hAnsi="Times New Roman" w:cs="Times New Roman"/>
          <w:sz w:val="24"/>
          <w:szCs w:val="24"/>
        </w:rPr>
        <w:t>agreed that the NAF Accounting Working G</w:t>
      </w:r>
      <w:r>
        <w:rPr>
          <w:rFonts w:ascii="Times New Roman" w:eastAsia="Times New Roman" w:hAnsi="Times New Roman" w:cs="Times New Roman"/>
          <w:sz w:val="24"/>
          <w:szCs w:val="24"/>
        </w:rPr>
        <w:t xml:space="preserve">roup has the necessary expertise, and should organize itself into smaller </w:t>
      </w:r>
      <w:r w:rsidR="00501960">
        <w:rPr>
          <w:rFonts w:ascii="Times New Roman" w:eastAsia="Times New Roman" w:hAnsi="Times New Roman" w:cs="Times New Roman"/>
          <w:sz w:val="24"/>
          <w:szCs w:val="24"/>
        </w:rPr>
        <w:t>sessions for completion of the Position P</w:t>
      </w:r>
      <w:r w:rsidR="00F32BD2">
        <w:rPr>
          <w:rFonts w:ascii="Times New Roman" w:eastAsia="Times New Roman" w:hAnsi="Times New Roman" w:cs="Times New Roman"/>
          <w:sz w:val="24"/>
          <w:szCs w:val="24"/>
        </w:rPr>
        <w:t>apers and other NAFSGL/NAF Accounting issues</w:t>
      </w:r>
      <w:r>
        <w:rPr>
          <w:rFonts w:ascii="Times New Roman" w:eastAsia="Times New Roman" w:hAnsi="Times New Roman" w:cs="Times New Roman"/>
          <w:sz w:val="24"/>
          <w:szCs w:val="24"/>
        </w:rPr>
        <w:t xml:space="preserve"> updates. </w:t>
      </w:r>
    </w:p>
    <w:p w:rsidR="001E0CBC" w:rsidRDefault="001E0CBC" w:rsidP="001E0CBC">
      <w:pPr>
        <w:pStyle w:val="ListParagraph"/>
        <w:spacing w:after="0" w:line="240" w:lineRule="auto"/>
        <w:rPr>
          <w:rFonts w:ascii="Times New Roman" w:eastAsia="Times New Roman" w:hAnsi="Times New Roman" w:cs="Times New Roman"/>
          <w:sz w:val="24"/>
          <w:szCs w:val="24"/>
        </w:rPr>
      </w:pPr>
    </w:p>
    <w:p w:rsidR="00D3228D" w:rsidRPr="00D3228D" w:rsidRDefault="001E0CBC" w:rsidP="00D3228D">
      <w:pPr>
        <w:spacing w:after="0" w:line="240" w:lineRule="auto"/>
        <w:rPr>
          <w:rFonts w:ascii="Times New Roman" w:eastAsia="Times New Roman" w:hAnsi="Times New Roman" w:cs="Times New Roman"/>
          <w:sz w:val="24"/>
          <w:szCs w:val="24"/>
        </w:rPr>
      </w:pPr>
      <w:r w:rsidRPr="003316BD">
        <w:rPr>
          <w:rFonts w:ascii="Times New Roman" w:eastAsia="Times New Roman" w:hAnsi="Times New Roman" w:cs="Times New Roman"/>
          <w:b/>
          <w:bCs/>
          <w:sz w:val="24"/>
          <w:szCs w:val="24"/>
          <w:u w:val="single"/>
        </w:rPr>
        <w:t>OSD Update – Mr. Mike Curtis, MWR &amp; Resale Policy</w:t>
      </w:r>
    </w:p>
    <w:p w:rsidR="001F56C0" w:rsidRDefault="00D3228D" w:rsidP="00C66F14">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w:t>
      </w:r>
      <w:r w:rsidR="00C66F14">
        <w:rPr>
          <w:rFonts w:ascii="Times New Roman" w:eastAsia="Times New Roman" w:hAnsi="Times New Roman" w:cs="Times New Roman"/>
          <w:sz w:val="24"/>
          <w:szCs w:val="24"/>
        </w:rPr>
        <w:t xml:space="preserve">commented that there were no major updates to provide at this time, other than a briefing from the Army NAF offsite held in Texarkana. </w:t>
      </w:r>
    </w:p>
    <w:p w:rsidR="001E0CBC" w:rsidRPr="006E6F50" w:rsidRDefault="001E0CBC" w:rsidP="00A02177">
      <w:pPr>
        <w:pStyle w:val="ListParagraph"/>
        <w:spacing w:after="0" w:line="240" w:lineRule="auto"/>
        <w:ind w:left="810"/>
        <w:rPr>
          <w:rFonts w:ascii="Times New Roman" w:eastAsia="Times New Roman" w:hAnsi="Times New Roman" w:cs="Times New Roman"/>
          <w:sz w:val="24"/>
          <w:szCs w:val="24"/>
        </w:rPr>
      </w:pPr>
    </w:p>
    <w:p w:rsidR="00D3228D" w:rsidRDefault="00D3228D" w:rsidP="00D3228D">
      <w:pPr>
        <w:spacing w:after="0" w:line="240" w:lineRule="auto"/>
        <w:rPr>
          <w:rFonts w:ascii="Times New Roman" w:eastAsia="Times New Roman" w:hAnsi="Times New Roman" w:cs="Times New Roman"/>
          <w:sz w:val="24"/>
          <w:szCs w:val="24"/>
        </w:rPr>
      </w:pPr>
    </w:p>
    <w:p w:rsidR="00D3228D" w:rsidRDefault="00D3228D" w:rsidP="00D3228D">
      <w:pPr>
        <w:spacing w:after="0" w:line="240" w:lineRule="auto"/>
        <w:rPr>
          <w:rFonts w:ascii="Times New Roman" w:eastAsia="Times New Roman" w:hAnsi="Times New Roman" w:cs="Times New Roman"/>
          <w:sz w:val="24"/>
          <w:szCs w:val="24"/>
        </w:rPr>
      </w:pPr>
    </w:p>
    <w:p w:rsidR="00D3228D" w:rsidRPr="00D3228D" w:rsidRDefault="00D3228D" w:rsidP="00D3228D">
      <w:pPr>
        <w:spacing w:after="0" w:line="240" w:lineRule="auto"/>
        <w:rPr>
          <w:rFonts w:ascii="Times New Roman" w:eastAsia="Times New Roman" w:hAnsi="Times New Roman" w:cs="Times New Roman"/>
          <w:sz w:val="24"/>
          <w:szCs w:val="24"/>
        </w:rPr>
      </w:pPr>
    </w:p>
    <w:p w:rsidR="00D3228D" w:rsidRPr="00417292" w:rsidRDefault="00C66F14" w:rsidP="00FD4CAA">
      <w:pPr>
        <w:spacing w:after="0" w:line="240" w:lineRule="auto"/>
        <w:rPr>
          <w:rFonts w:ascii="Times New Roman" w:eastAsia="Times New Roman" w:hAnsi="Times New Roman" w:cs="Times New Roman"/>
          <w:sz w:val="24"/>
          <w:szCs w:val="24"/>
          <w:u w:val="single"/>
        </w:rPr>
      </w:pPr>
      <w:r w:rsidRPr="00C66F14">
        <w:rPr>
          <w:rFonts w:ascii="Times New Roman" w:eastAsia="Times New Roman" w:hAnsi="Times New Roman" w:cs="Times New Roman"/>
          <w:b/>
          <w:sz w:val="24"/>
          <w:szCs w:val="24"/>
          <w:u w:val="single"/>
        </w:rPr>
        <w:lastRenderedPageBreak/>
        <w:t>Overview of Army NAFSGL Offsite with Army non-MWR NAFIs in Texarkana</w:t>
      </w:r>
      <w:r w:rsidR="00417292">
        <w:rPr>
          <w:rFonts w:ascii="Times New Roman" w:eastAsia="Times New Roman" w:hAnsi="Times New Roman" w:cs="Times New Roman"/>
          <w:b/>
          <w:sz w:val="24"/>
          <w:szCs w:val="24"/>
          <w:u w:val="single"/>
        </w:rPr>
        <w:t>- Brian Hartsell- Army IMCOM G9, and Jeremy Blain- Grant Thornton</w:t>
      </w:r>
    </w:p>
    <w:p w:rsidR="00506875" w:rsidRPr="00776BDB" w:rsidRDefault="00417292" w:rsidP="00776BDB">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Curtis turned the floor over to Mr. Brian Hartsell and Mr. Jeremy Blain</w:t>
      </w:r>
    </w:p>
    <w:p w:rsidR="00D3228D" w:rsidRPr="00776BDB" w:rsidRDefault="00417292" w:rsidP="00D3228D">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Hartsell began </w:t>
      </w:r>
      <w:r w:rsidR="00073D2E">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overview, noting that </w:t>
      </w:r>
      <w:r w:rsidR="00776BDB">
        <w:rPr>
          <w:rFonts w:ascii="Times New Roman" w:eastAsia="Times New Roman" w:hAnsi="Times New Roman" w:cs="Times New Roman"/>
          <w:sz w:val="24"/>
          <w:szCs w:val="24"/>
        </w:rPr>
        <w:t xml:space="preserve">most of the Army’s </w:t>
      </w:r>
      <w:r w:rsidRPr="00417292">
        <w:rPr>
          <w:rFonts w:ascii="Times New Roman" w:eastAsia="Times New Roman" w:hAnsi="Times New Roman" w:cs="Times New Roman"/>
          <w:sz w:val="24"/>
          <w:szCs w:val="24"/>
        </w:rPr>
        <w:t>NAFIs</w:t>
      </w:r>
      <w:r w:rsidR="00776BDB">
        <w:rPr>
          <w:rFonts w:ascii="Times New Roman" w:eastAsia="Times New Roman" w:hAnsi="Times New Roman" w:cs="Times New Roman"/>
          <w:sz w:val="24"/>
          <w:szCs w:val="24"/>
        </w:rPr>
        <w:t xml:space="preserve"> were</w:t>
      </w:r>
      <w:r w:rsidRPr="00417292">
        <w:rPr>
          <w:rFonts w:ascii="Times New Roman" w:eastAsia="Times New Roman" w:hAnsi="Times New Roman" w:cs="Times New Roman"/>
          <w:sz w:val="24"/>
          <w:szCs w:val="24"/>
        </w:rPr>
        <w:t xml:space="preserve"> in attendance</w:t>
      </w:r>
      <w:r w:rsidR="00776BDB">
        <w:rPr>
          <w:rFonts w:ascii="Times New Roman" w:eastAsia="Times New Roman" w:hAnsi="Times New Roman" w:cs="Times New Roman"/>
          <w:sz w:val="24"/>
          <w:szCs w:val="24"/>
        </w:rPr>
        <w:t xml:space="preserve">. Mr. Hartsell noted that this was certainly important, </w:t>
      </w:r>
      <w:r w:rsidR="00776BDB" w:rsidRPr="00417292">
        <w:rPr>
          <w:rFonts w:ascii="Times New Roman" w:eastAsia="Times New Roman" w:hAnsi="Times New Roman" w:cs="Times New Roman"/>
          <w:sz w:val="24"/>
          <w:szCs w:val="24"/>
        </w:rPr>
        <w:t>as</w:t>
      </w:r>
      <w:r w:rsidR="00776BDB">
        <w:rPr>
          <w:rFonts w:ascii="Times New Roman" w:eastAsia="Times New Roman" w:hAnsi="Times New Roman" w:cs="Times New Roman"/>
          <w:sz w:val="24"/>
          <w:szCs w:val="24"/>
        </w:rPr>
        <w:t xml:space="preserve"> the Army</w:t>
      </w:r>
      <w:r w:rsidR="001C69B5">
        <w:rPr>
          <w:rFonts w:ascii="Times New Roman" w:eastAsia="Times New Roman" w:hAnsi="Times New Roman" w:cs="Times New Roman"/>
          <w:sz w:val="24"/>
          <w:szCs w:val="24"/>
        </w:rPr>
        <w:t xml:space="preserve"> had not previously reached out to other Army NAFIs</w:t>
      </w:r>
      <w:r w:rsidRPr="00417292">
        <w:rPr>
          <w:rFonts w:ascii="Times New Roman" w:eastAsia="Times New Roman" w:hAnsi="Times New Roman" w:cs="Times New Roman"/>
          <w:sz w:val="24"/>
          <w:szCs w:val="24"/>
        </w:rPr>
        <w:t xml:space="preserve"> to see if the </w:t>
      </w:r>
      <w:r w:rsidR="00F32BD2">
        <w:rPr>
          <w:rFonts w:ascii="Times New Roman" w:eastAsia="Times New Roman" w:hAnsi="Times New Roman" w:cs="Times New Roman"/>
          <w:sz w:val="24"/>
          <w:szCs w:val="24"/>
        </w:rPr>
        <w:t>NAFSGL</w:t>
      </w:r>
      <w:r w:rsidRPr="00417292">
        <w:rPr>
          <w:rFonts w:ascii="Times New Roman" w:eastAsia="Times New Roman" w:hAnsi="Times New Roman" w:cs="Times New Roman"/>
          <w:sz w:val="24"/>
          <w:szCs w:val="24"/>
        </w:rPr>
        <w:t xml:space="preserve"> was adequate</w:t>
      </w:r>
      <w:r w:rsidR="00776BDB">
        <w:rPr>
          <w:rFonts w:ascii="Times New Roman" w:eastAsia="Times New Roman" w:hAnsi="Times New Roman" w:cs="Times New Roman"/>
          <w:sz w:val="24"/>
          <w:szCs w:val="24"/>
        </w:rPr>
        <w:t xml:space="preserve"> </w:t>
      </w:r>
      <w:r w:rsidR="00F32BD2">
        <w:rPr>
          <w:rFonts w:ascii="Times New Roman" w:eastAsia="Times New Roman" w:hAnsi="Times New Roman" w:cs="Times New Roman"/>
          <w:sz w:val="24"/>
          <w:szCs w:val="24"/>
        </w:rPr>
        <w:t xml:space="preserve">for them. </w:t>
      </w:r>
      <w:r w:rsidRPr="00417292">
        <w:rPr>
          <w:rFonts w:ascii="Times New Roman" w:eastAsia="Times New Roman" w:hAnsi="Times New Roman" w:cs="Times New Roman"/>
          <w:sz w:val="24"/>
          <w:szCs w:val="24"/>
        </w:rPr>
        <w:t xml:space="preserve"> </w:t>
      </w:r>
      <w:r w:rsidR="00776BDB">
        <w:rPr>
          <w:rFonts w:ascii="Times New Roman" w:eastAsia="Times New Roman" w:hAnsi="Times New Roman" w:cs="Times New Roman"/>
          <w:sz w:val="24"/>
          <w:szCs w:val="24"/>
        </w:rPr>
        <w:t xml:space="preserve">Mr. Hartsell noted that discussions were extensive, as the participants </w:t>
      </w:r>
      <w:r w:rsidRPr="00417292">
        <w:rPr>
          <w:rFonts w:ascii="Times New Roman" w:eastAsia="Times New Roman" w:hAnsi="Times New Roman" w:cs="Times New Roman"/>
          <w:sz w:val="24"/>
          <w:szCs w:val="24"/>
        </w:rPr>
        <w:t>discussed how the codes work and relate to current system</w:t>
      </w:r>
      <w:r w:rsidR="00F32BD2">
        <w:rPr>
          <w:rFonts w:ascii="Times New Roman" w:eastAsia="Times New Roman" w:hAnsi="Times New Roman" w:cs="Times New Roman"/>
          <w:sz w:val="24"/>
          <w:szCs w:val="24"/>
        </w:rPr>
        <w:t>s</w:t>
      </w:r>
      <w:r w:rsidRPr="00417292">
        <w:rPr>
          <w:rFonts w:ascii="Times New Roman" w:eastAsia="Times New Roman" w:hAnsi="Times New Roman" w:cs="Times New Roman"/>
          <w:sz w:val="24"/>
          <w:szCs w:val="24"/>
        </w:rPr>
        <w:t xml:space="preserve">, and </w:t>
      </w:r>
      <w:r w:rsidR="00776BDB">
        <w:rPr>
          <w:rFonts w:ascii="Times New Roman" w:eastAsia="Times New Roman" w:hAnsi="Times New Roman" w:cs="Times New Roman"/>
          <w:sz w:val="24"/>
          <w:szCs w:val="24"/>
        </w:rPr>
        <w:t>what the future state should be</w:t>
      </w:r>
      <w:r w:rsidRPr="00417292">
        <w:rPr>
          <w:rFonts w:ascii="Times New Roman" w:eastAsia="Times New Roman" w:hAnsi="Times New Roman" w:cs="Times New Roman"/>
          <w:sz w:val="24"/>
          <w:szCs w:val="24"/>
        </w:rPr>
        <w:t xml:space="preserve">. </w:t>
      </w:r>
      <w:r w:rsidR="00776BDB">
        <w:rPr>
          <w:rFonts w:ascii="Times New Roman" w:eastAsia="Times New Roman" w:hAnsi="Times New Roman" w:cs="Times New Roman"/>
          <w:sz w:val="24"/>
          <w:szCs w:val="24"/>
        </w:rPr>
        <w:t xml:space="preserve">Mr. Hartsell noted that the discussions were detailed and very helpful, and thanked Ms. Lena Anderson from DFAS for hosting the event. </w:t>
      </w:r>
    </w:p>
    <w:p w:rsidR="00776BDB" w:rsidRDefault="00537281" w:rsidP="00776BDB">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776BDB">
        <w:rPr>
          <w:rFonts w:ascii="Times New Roman" w:eastAsia="Times New Roman" w:hAnsi="Times New Roman" w:cs="Times New Roman"/>
          <w:sz w:val="24"/>
          <w:szCs w:val="24"/>
        </w:rPr>
        <w:t>Blain added onto Mr. Hartsell’s comments, noting that 22</w:t>
      </w:r>
      <w:r w:rsidR="00776BDB" w:rsidRPr="00776BDB">
        <w:rPr>
          <w:rFonts w:ascii="Times New Roman" w:eastAsia="Times New Roman" w:hAnsi="Times New Roman" w:cs="Times New Roman"/>
          <w:sz w:val="24"/>
          <w:szCs w:val="24"/>
        </w:rPr>
        <w:t xml:space="preserve"> reps from Army</w:t>
      </w:r>
      <w:r w:rsidR="00776BDB">
        <w:rPr>
          <w:rFonts w:ascii="Times New Roman" w:eastAsia="Times New Roman" w:hAnsi="Times New Roman" w:cs="Times New Roman"/>
          <w:sz w:val="24"/>
          <w:szCs w:val="24"/>
        </w:rPr>
        <w:t xml:space="preserve"> and </w:t>
      </w:r>
      <w:r w:rsidR="00073D2E">
        <w:rPr>
          <w:rFonts w:ascii="Times New Roman" w:eastAsia="Times New Roman" w:hAnsi="Times New Roman" w:cs="Times New Roman"/>
          <w:sz w:val="24"/>
          <w:szCs w:val="24"/>
        </w:rPr>
        <w:t>DFAS were</w:t>
      </w:r>
      <w:r w:rsidR="00776BDB">
        <w:rPr>
          <w:rFonts w:ascii="Times New Roman" w:eastAsia="Times New Roman" w:hAnsi="Times New Roman" w:cs="Times New Roman"/>
          <w:sz w:val="24"/>
          <w:szCs w:val="24"/>
        </w:rPr>
        <w:t xml:space="preserve"> present</w:t>
      </w:r>
      <w:r w:rsidR="00776BDB" w:rsidRPr="00776BDB">
        <w:rPr>
          <w:rFonts w:ascii="Times New Roman" w:eastAsia="Times New Roman" w:hAnsi="Times New Roman" w:cs="Times New Roman"/>
          <w:sz w:val="24"/>
          <w:szCs w:val="24"/>
        </w:rPr>
        <w:t xml:space="preserve">, </w:t>
      </w:r>
      <w:r w:rsidR="00776BDB">
        <w:rPr>
          <w:rFonts w:ascii="Times New Roman" w:eastAsia="Times New Roman" w:hAnsi="Times New Roman" w:cs="Times New Roman"/>
          <w:sz w:val="24"/>
          <w:szCs w:val="24"/>
        </w:rPr>
        <w:t xml:space="preserve">along with a </w:t>
      </w:r>
      <w:r w:rsidR="00776BDB" w:rsidRPr="00776BDB">
        <w:rPr>
          <w:rFonts w:ascii="Times New Roman" w:eastAsia="Times New Roman" w:hAnsi="Times New Roman" w:cs="Times New Roman"/>
          <w:sz w:val="24"/>
          <w:szCs w:val="24"/>
        </w:rPr>
        <w:t xml:space="preserve">rep from </w:t>
      </w:r>
      <w:r w:rsidR="00776BDB">
        <w:rPr>
          <w:rFonts w:ascii="Times New Roman" w:eastAsia="Times New Roman" w:hAnsi="Times New Roman" w:cs="Times New Roman"/>
          <w:sz w:val="24"/>
          <w:szCs w:val="24"/>
        </w:rPr>
        <w:t xml:space="preserve">DODEA. </w:t>
      </w:r>
      <w:r w:rsidR="00776BDB" w:rsidRPr="00776BDB">
        <w:rPr>
          <w:rFonts w:ascii="Times New Roman" w:eastAsia="Times New Roman" w:hAnsi="Times New Roman" w:cs="Times New Roman"/>
          <w:sz w:val="24"/>
          <w:szCs w:val="24"/>
        </w:rPr>
        <w:t xml:space="preserve"> </w:t>
      </w:r>
      <w:r w:rsidR="00776BDB">
        <w:rPr>
          <w:rFonts w:ascii="Times New Roman" w:eastAsia="Times New Roman" w:hAnsi="Times New Roman" w:cs="Times New Roman"/>
          <w:sz w:val="24"/>
          <w:szCs w:val="24"/>
        </w:rPr>
        <w:t xml:space="preserve">Mr. Blain drew attention to the </w:t>
      </w:r>
      <w:r w:rsidR="000E152A">
        <w:rPr>
          <w:rFonts w:ascii="Times New Roman" w:eastAsia="Times New Roman" w:hAnsi="Times New Roman" w:cs="Times New Roman"/>
          <w:sz w:val="24"/>
          <w:szCs w:val="24"/>
        </w:rPr>
        <w:t>Army R</w:t>
      </w:r>
      <w:r w:rsidR="00776BDB">
        <w:rPr>
          <w:rFonts w:ascii="Times New Roman" w:eastAsia="Times New Roman" w:hAnsi="Times New Roman" w:cs="Times New Roman"/>
          <w:sz w:val="24"/>
          <w:szCs w:val="24"/>
        </w:rPr>
        <w:t xml:space="preserve">ecreational </w:t>
      </w:r>
      <w:r w:rsidR="000E152A">
        <w:rPr>
          <w:rFonts w:ascii="Times New Roman" w:eastAsia="Times New Roman" w:hAnsi="Times New Roman" w:cs="Times New Roman"/>
          <w:sz w:val="24"/>
          <w:szCs w:val="24"/>
        </w:rPr>
        <w:t>Machine Program</w:t>
      </w:r>
      <w:r w:rsidR="00776BDB" w:rsidRPr="00776BDB">
        <w:rPr>
          <w:rFonts w:ascii="Times New Roman" w:eastAsia="Times New Roman" w:hAnsi="Times New Roman" w:cs="Times New Roman"/>
          <w:sz w:val="24"/>
          <w:szCs w:val="24"/>
        </w:rPr>
        <w:t xml:space="preserve"> and </w:t>
      </w:r>
      <w:r w:rsidR="000E152A">
        <w:rPr>
          <w:rFonts w:ascii="Times New Roman" w:eastAsia="Times New Roman" w:hAnsi="Times New Roman" w:cs="Times New Roman"/>
          <w:sz w:val="24"/>
          <w:szCs w:val="24"/>
        </w:rPr>
        <w:t xml:space="preserve">the </w:t>
      </w:r>
      <w:r w:rsidR="00776BDB" w:rsidRPr="00776BDB">
        <w:rPr>
          <w:rFonts w:ascii="Times New Roman" w:eastAsia="Times New Roman" w:hAnsi="Times New Roman" w:cs="Times New Roman"/>
          <w:sz w:val="24"/>
          <w:szCs w:val="24"/>
        </w:rPr>
        <w:t>veterinary programs</w:t>
      </w:r>
      <w:r w:rsidR="00073D2E">
        <w:rPr>
          <w:rFonts w:ascii="Times New Roman" w:eastAsia="Times New Roman" w:hAnsi="Times New Roman" w:cs="Times New Roman"/>
          <w:sz w:val="24"/>
          <w:szCs w:val="24"/>
        </w:rPr>
        <w:t>.</w:t>
      </w:r>
      <w:r w:rsidR="00776BDB" w:rsidRPr="00776BDB">
        <w:rPr>
          <w:rFonts w:ascii="Times New Roman" w:eastAsia="Times New Roman" w:hAnsi="Times New Roman" w:cs="Times New Roman"/>
          <w:sz w:val="24"/>
          <w:szCs w:val="24"/>
        </w:rPr>
        <w:t xml:space="preserve"> </w:t>
      </w:r>
      <w:r w:rsidR="00DE0DDA">
        <w:rPr>
          <w:rFonts w:ascii="Times New Roman" w:eastAsia="Times New Roman" w:hAnsi="Times New Roman" w:cs="Times New Roman"/>
          <w:sz w:val="24"/>
          <w:szCs w:val="24"/>
        </w:rPr>
        <w:t>Mr. Blain com</w:t>
      </w:r>
      <w:r w:rsidR="00584DB3">
        <w:rPr>
          <w:rFonts w:ascii="Times New Roman" w:eastAsia="Times New Roman" w:hAnsi="Times New Roman" w:cs="Times New Roman"/>
          <w:sz w:val="24"/>
          <w:szCs w:val="24"/>
        </w:rPr>
        <w:t>mented that the issue of other S</w:t>
      </w:r>
      <w:r w:rsidR="00DE0DDA">
        <w:rPr>
          <w:rFonts w:ascii="Times New Roman" w:eastAsia="Times New Roman" w:hAnsi="Times New Roman" w:cs="Times New Roman"/>
          <w:sz w:val="24"/>
          <w:szCs w:val="24"/>
        </w:rPr>
        <w:t>ervice</w:t>
      </w:r>
      <w:r w:rsidR="000E152A">
        <w:rPr>
          <w:rFonts w:ascii="Times New Roman" w:eastAsia="Times New Roman" w:hAnsi="Times New Roman" w:cs="Times New Roman"/>
          <w:sz w:val="24"/>
          <w:szCs w:val="24"/>
        </w:rPr>
        <w:t>-</w:t>
      </w:r>
      <w:r w:rsidR="00DE0DDA">
        <w:rPr>
          <w:rFonts w:ascii="Times New Roman" w:eastAsia="Times New Roman" w:hAnsi="Times New Roman" w:cs="Times New Roman"/>
          <w:sz w:val="24"/>
          <w:szCs w:val="24"/>
        </w:rPr>
        <w:t>managed revenue, in which one Service operates a program on behalf of another Service, was highly relevant to the veterinary</w:t>
      </w:r>
      <w:r w:rsidR="000E152A">
        <w:rPr>
          <w:rFonts w:ascii="Times New Roman" w:eastAsia="Times New Roman" w:hAnsi="Times New Roman" w:cs="Times New Roman"/>
          <w:sz w:val="24"/>
          <w:szCs w:val="24"/>
        </w:rPr>
        <w:t xml:space="preserve"> NAFI</w:t>
      </w:r>
      <w:r w:rsidR="00DE0DDA">
        <w:rPr>
          <w:rFonts w:ascii="Times New Roman" w:eastAsia="Times New Roman" w:hAnsi="Times New Roman" w:cs="Times New Roman"/>
          <w:sz w:val="24"/>
          <w:szCs w:val="24"/>
        </w:rPr>
        <w:t xml:space="preserve"> and </w:t>
      </w:r>
      <w:proofErr w:type="spellStart"/>
      <w:r w:rsidR="000E152A">
        <w:rPr>
          <w:rFonts w:ascii="Times New Roman" w:eastAsia="Times New Roman" w:hAnsi="Times New Roman" w:cs="Times New Roman"/>
          <w:sz w:val="24"/>
          <w:szCs w:val="24"/>
        </w:rPr>
        <w:t>ARMP</w:t>
      </w:r>
      <w:proofErr w:type="spellEnd"/>
      <w:r w:rsidR="00DE0DDA">
        <w:rPr>
          <w:rFonts w:ascii="Times New Roman" w:eastAsia="Times New Roman" w:hAnsi="Times New Roman" w:cs="Times New Roman"/>
          <w:sz w:val="24"/>
          <w:szCs w:val="24"/>
        </w:rPr>
        <w:t xml:space="preserve">. </w:t>
      </w:r>
    </w:p>
    <w:p w:rsidR="00DE0DDA" w:rsidRDefault="00DE0DDA" w:rsidP="00DE0DDA">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Blain introduced a suggestion made in the offsite related to this issue of other service</w:t>
      </w:r>
      <w:r w:rsidR="000E152A">
        <w:rPr>
          <w:rFonts w:ascii="Times New Roman" w:eastAsia="Times New Roman" w:hAnsi="Times New Roman" w:cs="Times New Roman"/>
          <w:sz w:val="24"/>
          <w:szCs w:val="24"/>
        </w:rPr>
        <w:t>-</w:t>
      </w:r>
      <w:r>
        <w:rPr>
          <w:rFonts w:ascii="Times New Roman" w:eastAsia="Times New Roman" w:hAnsi="Times New Roman" w:cs="Times New Roman"/>
          <w:sz w:val="24"/>
          <w:szCs w:val="24"/>
        </w:rPr>
        <w:t>managed revenue. The proposed solution is to separate the Service designator from the installation designator</w:t>
      </w:r>
      <w:r w:rsidR="000E152A">
        <w:rPr>
          <w:rFonts w:ascii="Times New Roman" w:eastAsia="Times New Roman" w:hAnsi="Times New Roman" w:cs="Times New Roman"/>
          <w:sz w:val="24"/>
          <w:szCs w:val="24"/>
        </w:rPr>
        <w:t xml:space="preserve"> on the NAFSGL Installation List</w:t>
      </w:r>
      <w:r>
        <w:rPr>
          <w:rFonts w:ascii="Times New Roman" w:eastAsia="Times New Roman" w:hAnsi="Times New Roman" w:cs="Times New Roman"/>
          <w:sz w:val="24"/>
          <w:szCs w:val="24"/>
        </w:rPr>
        <w:t>, as they are currently combined. Mr. Blain noted that the previous solution of having a series of joint base codes was adequate for just a few other Service</w:t>
      </w:r>
      <w:r w:rsidR="000E15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managed revenue situations, but the offsite demonstrated that </w:t>
      </w:r>
      <w:r w:rsidR="000E152A">
        <w:rPr>
          <w:rFonts w:ascii="Times New Roman" w:eastAsia="Times New Roman" w:hAnsi="Times New Roman" w:cs="Times New Roman"/>
          <w:sz w:val="24"/>
          <w:szCs w:val="24"/>
        </w:rPr>
        <w:t>a change was needed</w:t>
      </w:r>
      <w:r>
        <w:rPr>
          <w:rFonts w:ascii="Times New Roman" w:eastAsia="Times New Roman" w:hAnsi="Times New Roman" w:cs="Times New Roman"/>
          <w:sz w:val="24"/>
          <w:szCs w:val="24"/>
        </w:rPr>
        <w:t xml:space="preserve">. </w:t>
      </w:r>
    </w:p>
    <w:p w:rsidR="00776BDB" w:rsidRDefault="00DE0DDA" w:rsidP="00DE0DDA">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Blain noted that this change to the code would not add or subtract digits, and would be fairly easy to implement. Installations of all Services would be assigned a four-digit unique number. For example, Joint Base San Antonio would always be 0156, regardless of whether Army or Air Force is the reporting entity. The Service designator would become its own column- allowing for Air Force to report A- 0156 and Army to report R-0156. Previously, JBSA had multiple installation codes. </w:t>
      </w:r>
    </w:p>
    <w:p w:rsidR="00776BDB" w:rsidRDefault="00DE0DDA" w:rsidP="00DE0DDA">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Blain anticipates this change would resolv</w:t>
      </w:r>
      <w:r w:rsidR="00986D7B">
        <w:rPr>
          <w:rFonts w:ascii="Times New Roman" w:eastAsia="Times New Roman" w:hAnsi="Times New Roman" w:cs="Times New Roman"/>
          <w:sz w:val="24"/>
          <w:szCs w:val="24"/>
        </w:rPr>
        <w:t>e some of the</w:t>
      </w:r>
      <w:r>
        <w:rPr>
          <w:rFonts w:ascii="Times New Roman" w:eastAsia="Times New Roman" w:hAnsi="Times New Roman" w:cs="Times New Roman"/>
          <w:sz w:val="24"/>
          <w:szCs w:val="24"/>
        </w:rPr>
        <w:t xml:space="preserve"> issues currently faced by the NAF </w:t>
      </w:r>
      <w:r w:rsidR="00986D7B">
        <w:rPr>
          <w:rFonts w:ascii="Times New Roman" w:eastAsia="Times New Roman" w:hAnsi="Times New Roman" w:cs="Times New Roman"/>
          <w:sz w:val="24"/>
          <w:szCs w:val="24"/>
        </w:rPr>
        <w:t xml:space="preserve">Accounting </w:t>
      </w:r>
      <w:r>
        <w:rPr>
          <w:rFonts w:ascii="Times New Roman" w:eastAsia="Times New Roman" w:hAnsi="Times New Roman" w:cs="Times New Roman"/>
          <w:sz w:val="24"/>
          <w:szCs w:val="24"/>
        </w:rPr>
        <w:t>Working Group, such as capturing</w:t>
      </w:r>
      <w:r w:rsidR="00776BDB" w:rsidRPr="00DE0DDA">
        <w:rPr>
          <w:rFonts w:ascii="Times New Roman" w:eastAsia="Times New Roman" w:hAnsi="Times New Roman" w:cs="Times New Roman"/>
          <w:sz w:val="24"/>
          <w:szCs w:val="24"/>
        </w:rPr>
        <w:t xml:space="preserve"> all of the activities at a location. </w:t>
      </w:r>
      <w:r>
        <w:rPr>
          <w:rFonts w:ascii="Times New Roman" w:eastAsia="Times New Roman" w:hAnsi="Times New Roman" w:cs="Times New Roman"/>
          <w:sz w:val="24"/>
          <w:szCs w:val="24"/>
        </w:rPr>
        <w:t xml:space="preserve">Mr. Blain also noted that four digits is more than sufficient for future needs given the approximately 500 </w:t>
      </w:r>
      <w:r w:rsidR="000E152A">
        <w:rPr>
          <w:rFonts w:ascii="Times New Roman" w:eastAsia="Times New Roman" w:hAnsi="Times New Roman" w:cs="Times New Roman"/>
          <w:sz w:val="24"/>
          <w:szCs w:val="24"/>
        </w:rPr>
        <w:t>current active installations codes being used, whether physical or virtual.</w:t>
      </w:r>
      <w:r>
        <w:rPr>
          <w:rFonts w:ascii="Times New Roman" w:eastAsia="Times New Roman" w:hAnsi="Times New Roman" w:cs="Times New Roman"/>
          <w:sz w:val="24"/>
          <w:szCs w:val="24"/>
        </w:rPr>
        <w:t xml:space="preserve"> </w:t>
      </w:r>
    </w:p>
    <w:p w:rsidR="007D1499" w:rsidRDefault="007D1499" w:rsidP="007D1499">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Blain noted that the installation change was the largest conceptual change discussed in the offsite. Additionally, the group reviewed the GLAC code structure line by line and created mappings from the current NAF systems used by program managers over into the new NAFSGL. Mr. Blain also noted that there were some new proposed cost centers, but that the impact of those changes to the broader NAFSGL is minor. </w:t>
      </w:r>
    </w:p>
    <w:p w:rsidR="007D1499" w:rsidRDefault="007D1499" w:rsidP="007D1499">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Mr. Hartsell and Mr. Blain noted that the NAFSGL structure should be workable and applied to all </w:t>
      </w:r>
      <w:r w:rsidR="00073D2E">
        <w:rPr>
          <w:rFonts w:ascii="Times New Roman" w:eastAsia="Times New Roman" w:hAnsi="Times New Roman" w:cs="Times New Roman"/>
          <w:sz w:val="24"/>
          <w:szCs w:val="24"/>
        </w:rPr>
        <w:t>NAFIs</w:t>
      </w:r>
      <w:r w:rsidR="00986D7B">
        <w:rPr>
          <w:rFonts w:ascii="Times New Roman" w:eastAsia="Times New Roman" w:hAnsi="Times New Roman" w:cs="Times New Roman"/>
          <w:sz w:val="24"/>
          <w:szCs w:val="24"/>
        </w:rPr>
        <w:t xml:space="preserve"> in the Army</w:t>
      </w:r>
      <w:r w:rsidR="00073D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both felt that the offsite was very productive in making progress towards this goal. Both opened the floor for comments by the </w:t>
      </w:r>
      <w:r w:rsidR="00986D7B">
        <w:rPr>
          <w:rFonts w:ascii="Times New Roman" w:eastAsia="Times New Roman" w:hAnsi="Times New Roman" w:cs="Times New Roman"/>
          <w:sz w:val="24"/>
          <w:szCs w:val="24"/>
        </w:rPr>
        <w:t xml:space="preserve">NAF Accounting </w:t>
      </w:r>
      <w:r>
        <w:rPr>
          <w:rFonts w:ascii="Times New Roman" w:eastAsia="Times New Roman" w:hAnsi="Times New Roman" w:cs="Times New Roman"/>
          <w:sz w:val="24"/>
          <w:szCs w:val="24"/>
        </w:rPr>
        <w:t xml:space="preserve">Working Group. </w:t>
      </w:r>
    </w:p>
    <w:p w:rsidR="007D1499" w:rsidRDefault="007D1499" w:rsidP="007D149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r w:rsidR="00986D7B">
        <w:rPr>
          <w:rFonts w:ascii="Times New Roman" w:eastAsia="Times New Roman" w:hAnsi="Times New Roman" w:cs="Times New Roman"/>
          <w:sz w:val="24"/>
          <w:szCs w:val="24"/>
        </w:rPr>
        <w:t xml:space="preserve">NAF Accounting </w:t>
      </w:r>
      <w:r>
        <w:rPr>
          <w:rFonts w:ascii="Times New Roman" w:eastAsia="Times New Roman" w:hAnsi="Times New Roman" w:cs="Times New Roman"/>
          <w:sz w:val="24"/>
          <w:szCs w:val="24"/>
        </w:rPr>
        <w:t xml:space="preserve">Working Group viewed these developments as very positive. </w:t>
      </w:r>
    </w:p>
    <w:p w:rsidR="007D1499" w:rsidRDefault="007D1499" w:rsidP="007D1499">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Gerald Holiday noted that there </w:t>
      </w:r>
      <w:r w:rsidR="00540196">
        <w:rPr>
          <w:rFonts w:ascii="Times New Roman" w:eastAsia="Times New Roman" w:hAnsi="Times New Roman" w:cs="Times New Roman"/>
          <w:sz w:val="24"/>
          <w:szCs w:val="24"/>
        </w:rPr>
        <w:t>could be</w:t>
      </w:r>
      <w:r>
        <w:rPr>
          <w:rFonts w:ascii="Times New Roman" w:eastAsia="Times New Roman" w:hAnsi="Times New Roman" w:cs="Times New Roman"/>
          <w:sz w:val="24"/>
          <w:szCs w:val="24"/>
        </w:rPr>
        <w:t xml:space="preserve"> significant benefits </w:t>
      </w:r>
      <w:r w:rsidR="00540196">
        <w:rPr>
          <w:rFonts w:ascii="Times New Roman" w:eastAsia="Times New Roman" w:hAnsi="Times New Roman" w:cs="Times New Roman"/>
          <w:sz w:val="24"/>
          <w:szCs w:val="24"/>
        </w:rPr>
        <w:t xml:space="preserve">to the new installation format, such as allowing leadership to see the full impact and cost of closing a base. </w:t>
      </w:r>
    </w:p>
    <w:p w:rsidR="00540196" w:rsidRPr="0001634B" w:rsidRDefault="00540196" w:rsidP="007D1499">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Johnston noted that the proposed changes appear to be improvements, but would like to review the full implications with his team prior to giving a formal </w:t>
      </w:r>
      <w:r w:rsidRPr="0001634B">
        <w:rPr>
          <w:rFonts w:ascii="Times New Roman" w:eastAsia="Times New Roman" w:hAnsi="Times New Roman" w:cs="Times New Roman"/>
          <w:sz w:val="24"/>
          <w:szCs w:val="24"/>
        </w:rPr>
        <w:t xml:space="preserve">opinion. The rest of the </w:t>
      </w:r>
      <w:r w:rsidR="00986D7B" w:rsidRPr="0001634B">
        <w:rPr>
          <w:rFonts w:ascii="Times New Roman" w:eastAsia="Times New Roman" w:hAnsi="Times New Roman" w:cs="Times New Roman"/>
          <w:sz w:val="24"/>
          <w:szCs w:val="24"/>
        </w:rPr>
        <w:t xml:space="preserve">NAF Accounting </w:t>
      </w:r>
      <w:r w:rsidRPr="0001634B">
        <w:rPr>
          <w:rFonts w:ascii="Times New Roman" w:eastAsia="Times New Roman" w:hAnsi="Times New Roman" w:cs="Times New Roman"/>
          <w:sz w:val="24"/>
          <w:szCs w:val="24"/>
        </w:rPr>
        <w:t xml:space="preserve">Working Group agreed that they will review the changes within their Service team. </w:t>
      </w:r>
    </w:p>
    <w:p w:rsidR="00540196" w:rsidRPr="0001634B" w:rsidRDefault="00540196" w:rsidP="007D1499">
      <w:pPr>
        <w:pStyle w:val="ListParagraph"/>
        <w:numPr>
          <w:ilvl w:val="1"/>
          <w:numId w:val="1"/>
        </w:numPr>
        <w:spacing w:after="0" w:line="240" w:lineRule="auto"/>
        <w:rPr>
          <w:rFonts w:ascii="Times New Roman" w:eastAsia="Times New Roman" w:hAnsi="Times New Roman" w:cs="Times New Roman"/>
          <w:sz w:val="24"/>
          <w:szCs w:val="24"/>
        </w:rPr>
      </w:pPr>
      <w:r w:rsidRPr="0001634B">
        <w:rPr>
          <w:rFonts w:ascii="Times New Roman" w:eastAsia="Times New Roman" w:hAnsi="Times New Roman" w:cs="Times New Roman"/>
          <w:sz w:val="24"/>
          <w:szCs w:val="24"/>
        </w:rPr>
        <w:t xml:space="preserve">Mr. </w:t>
      </w:r>
      <w:r w:rsidR="00986D7B" w:rsidRPr="0001634B">
        <w:rPr>
          <w:rFonts w:ascii="Times New Roman" w:eastAsia="Times New Roman" w:hAnsi="Times New Roman" w:cs="Times New Roman"/>
          <w:sz w:val="24"/>
          <w:szCs w:val="24"/>
        </w:rPr>
        <w:t>Curtis offered that</w:t>
      </w:r>
      <w:r w:rsidRPr="0001634B">
        <w:rPr>
          <w:rFonts w:ascii="Times New Roman" w:eastAsia="Times New Roman" w:hAnsi="Times New Roman" w:cs="Times New Roman"/>
          <w:sz w:val="24"/>
          <w:szCs w:val="24"/>
        </w:rPr>
        <w:t xml:space="preserve"> OSD and Grant Thornton will put together a briefing of the proposed changes to the NAFSGL code ahead of the </w:t>
      </w:r>
      <w:r w:rsidR="00986D7B" w:rsidRPr="0001634B">
        <w:rPr>
          <w:rFonts w:ascii="Times New Roman" w:eastAsia="Times New Roman" w:hAnsi="Times New Roman" w:cs="Times New Roman"/>
          <w:sz w:val="24"/>
          <w:szCs w:val="24"/>
        </w:rPr>
        <w:t xml:space="preserve">next NAF Accounting Working Group </w:t>
      </w:r>
      <w:r w:rsidRPr="0001634B">
        <w:rPr>
          <w:rFonts w:ascii="Times New Roman" w:eastAsia="Times New Roman" w:hAnsi="Times New Roman" w:cs="Times New Roman"/>
          <w:sz w:val="24"/>
          <w:szCs w:val="24"/>
        </w:rPr>
        <w:t xml:space="preserve">meeting. </w:t>
      </w:r>
    </w:p>
    <w:p w:rsidR="00540196" w:rsidRPr="0001634B" w:rsidRDefault="00540196" w:rsidP="007D1499">
      <w:pPr>
        <w:pStyle w:val="ListParagraph"/>
        <w:numPr>
          <w:ilvl w:val="1"/>
          <w:numId w:val="1"/>
        </w:numPr>
        <w:spacing w:after="0" w:line="240" w:lineRule="auto"/>
        <w:rPr>
          <w:rFonts w:ascii="Times New Roman" w:eastAsia="Times New Roman" w:hAnsi="Times New Roman" w:cs="Times New Roman"/>
          <w:sz w:val="24"/>
          <w:szCs w:val="24"/>
        </w:rPr>
      </w:pPr>
      <w:r w:rsidRPr="0001634B">
        <w:rPr>
          <w:rFonts w:ascii="Times New Roman" w:eastAsia="Times New Roman" w:hAnsi="Times New Roman" w:cs="Times New Roman"/>
          <w:sz w:val="24"/>
          <w:szCs w:val="24"/>
        </w:rPr>
        <w:t xml:space="preserve">Mr. Holiday requested that the briefing include Tableau illustrations of the impact of the installation </w:t>
      </w:r>
      <w:r w:rsidR="00073D2E" w:rsidRPr="0001634B">
        <w:rPr>
          <w:rFonts w:ascii="Times New Roman" w:eastAsia="Times New Roman" w:hAnsi="Times New Roman" w:cs="Times New Roman"/>
          <w:sz w:val="24"/>
          <w:szCs w:val="24"/>
        </w:rPr>
        <w:t>list</w:t>
      </w:r>
      <w:r w:rsidRPr="0001634B">
        <w:rPr>
          <w:rFonts w:ascii="Times New Roman" w:eastAsia="Times New Roman" w:hAnsi="Times New Roman" w:cs="Times New Roman"/>
          <w:sz w:val="24"/>
          <w:szCs w:val="24"/>
        </w:rPr>
        <w:t xml:space="preserve"> change. </w:t>
      </w:r>
    </w:p>
    <w:p w:rsidR="00536348" w:rsidRPr="0001634B" w:rsidRDefault="00540196" w:rsidP="000E152A">
      <w:pPr>
        <w:pStyle w:val="ListParagraph"/>
        <w:numPr>
          <w:ilvl w:val="0"/>
          <w:numId w:val="1"/>
        </w:numPr>
        <w:spacing w:after="0" w:line="240" w:lineRule="auto"/>
        <w:rPr>
          <w:rFonts w:ascii="Times New Roman" w:eastAsia="Times New Roman" w:hAnsi="Times New Roman" w:cs="Times New Roman"/>
          <w:sz w:val="24"/>
          <w:szCs w:val="24"/>
        </w:rPr>
      </w:pPr>
      <w:r w:rsidRPr="0001634B">
        <w:rPr>
          <w:rFonts w:ascii="Times New Roman" w:eastAsia="Times New Roman" w:hAnsi="Times New Roman" w:cs="Times New Roman"/>
          <w:sz w:val="24"/>
          <w:szCs w:val="24"/>
        </w:rPr>
        <w:t xml:space="preserve">Mr. Blain acknowledged the request for briefing, and recommended additional action items for the long-term. Mr. Blain recommended the </w:t>
      </w:r>
      <w:r w:rsidR="000E152A" w:rsidRPr="0001634B">
        <w:rPr>
          <w:rFonts w:ascii="Times New Roman" w:eastAsia="Times New Roman" w:hAnsi="Times New Roman" w:cs="Times New Roman"/>
          <w:sz w:val="24"/>
          <w:szCs w:val="24"/>
        </w:rPr>
        <w:t xml:space="preserve">other </w:t>
      </w:r>
      <w:r w:rsidRPr="0001634B">
        <w:rPr>
          <w:rFonts w:ascii="Times New Roman" w:eastAsia="Times New Roman" w:hAnsi="Times New Roman" w:cs="Times New Roman"/>
          <w:sz w:val="24"/>
          <w:szCs w:val="24"/>
        </w:rPr>
        <w:t xml:space="preserve">Services conduct a similar off-site meeting to include all of their NAFIs to get the input of the smaller NAFIs, and he also recommended that OSD conduct a similar meeting with the smaller DOD NAFIs that fall under its purview. </w:t>
      </w:r>
      <w:r w:rsidR="000E152A" w:rsidRPr="0001634B">
        <w:rPr>
          <w:rFonts w:ascii="Times New Roman" w:eastAsia="Times New Roman" w:hAnsi="Times New Roman" w:cs="Times New Roman"/>
          <w:sz w:val="24"/>
          <w:szCs w:val="24"/>
        </w:rPr>
        <w:t xml:space="preserve"> </w:t>
      </w:r>
      <w:r w:rsidR="00536348" w:rsidRPr="0001634B">
        <w:rPr>
          <w:rFonts w:ascii="Times New Roman" w:eastAsia="Times New Roman" w:hAnsi="Times New Roman" w:cs="Times New Roman"/>
          <w:sz w:val="24"/>
          <w:szCs w:val="24"/>
        </w:rPr>
        <w:t>Mr. Curtis agreed and noted that such a meeting would be beneficia</w:t>
      </w:r>
      <w:r w:rsidR="00986D7B" w:rsidRPr="0001634B">
        <w:rPr>
          <w:rFonts w:ascii="Times New Roman" w:eastAsia="Times New Roman" w:hAnsi="Times New Roman" w:cs="Times New Roman"/>
          <w:sz w:val="24"/>
          <w:szCs w:val="24"/>
        </w:rPr>
        <w:t>l.</w:t>
      </w:r>
    </w:p>
    <w:p w:rsidR="002E6F5D" w:rsidRPr="0001634B" w:rsidRDefault="002E6F5D" w:rsidP="002E6F5D">
      <w:pPr>
        <w:pStyle w:val="ListParagraph"/>
        <w:numPr>
          <w:ilvl w:val="0"/>
          <w:numId w:val="1"/>
        </w:numPr>
        <w:spacing w:after="0" w:line="240" w:lineRule="auto"/>
        <w:rPr>
          <w:rFonts w:ascii="Times New Roman" w:eastAsia="Times New Roman" w:hAnsi="Times New Roman" w:cs="Times New Roman"/>
          <w:sz w:val="24"/>
          <w:szCs w:val="24"/>
        </w:rPr>
      </w:pPr>
      <w:r w:rsidRPr="0001634B">
        <w:rPr>
          <w:rFonts w:ascii="Times New Roman" w:eastAsia="Times New Roman" w:hAnsi="Times New Roman" w:cs="Times New Roman"/>
          <w:sz w:val="24"/>
          <w:szCs w:val="24"/>
        </w:rPr>
        <w:t>Mr. Blain noted that he will send out the updated installation list with a summary memo do</w:t>
      </w:r>
      <w:r w:rsidR="00995CC8" w:rsidRPr="0001634B">
        <w:rPr>
          <w:rFonts w:ascii="Times New Roman" w:eastAsia="Times New Roman" w:hAnsi="Times New Roman" w:cs="Times New Roman"/>
          <w:sz w:val="24"/>
          <w:szCs w:val="24"/>
        </w:rPr>
        <w:t>cumenting the other changes recommended</w:t>
      </w:r>
      <w:r w:rsidRPr="0001634B">
        <w:rPr>
          <w:rFonts w:ascii="Times New Roman" w:eastAsia="Times New Roman" w:hAnsi="Times New Roman" w:cs="Times New Roman"/>
          <w:sz w:val="24"/>
          <w:szCs w:val="24"/>
        </w:rPr>
        <w:t xml:space="preserve">. Mr. Blain hopes to have this to the </w:t>
      </w:r>
      <w:r w:rsidR="00995CC8" w:rsidRPr="0001634B">
        <w:rPr>
          <w:rFonts w:ascii="Times New Roman" w:eastAsia="Times New Roman" w:hAnsi="Times New Roman" w:cs="Times New Roman"/>
          <w:sz w:val="24"/>
          <w:szCs w:val="24"/>
        </w:rPr>
        <w:t xml:space="preserve">NAF Accounting </w:t>
      </w:r>
      <w:r w:rsidRPr="0001634B">
        <w:rPr>
          <w:rFonts w:ascii="Times New Roman" w:eastAsia="Times New Roman" w:hAnsi="Times New Roman" w:cs="Times New Roman"/>
          <w:sz w:val="24"/>
          <w:szCs w:val="24"/>
        </w:rPr>
        <w:t>Worki</w:t>
      </w:r>
      <w:r w:rsidR="00995CC8" w:rsidRPr="0001634B">
        <w:rPr>
          <w:rFonts w:ascii="Times New Roman" w:eastAsia="Times New Roman" w:hAnsi="Times New Roman" w:cs="Times New Roman"/>
          <w:sz w:val="24"/>
          <w:szCs w:val="24"/>
        </w:rPr>
        <w:t>ng Group by the end of June</w:t>
      </w:r>
      <w:r w:rsidRPr="0001634B">
        <w:rPr>
          <w:rFonts w:ascii="Times New Roman" w:eastAsia="Times New Roman" w:hAnsi="Times New Roman" w:cs="Times New Roman"/>
          <w:sz w:val="24"/>
          <w:szCs w:val="24"/>
        </w:rPr>
        <w:t xml:space="preserve">. </w:t>
      </w:r>
    </w:p>
    <w:p w:rsidR="002E6F5D" w:rsidRDefault="002E6F5D" w:rsidP="002E6F5D">
      <w:pPr>
        <w:pStyle w:val="ListParagraph"/>
        <w:numPr>
          <w:ilvl w:val="0"/>
          <w:numId w:val="1"/>
        </w:numPr>
        <w:spacing w:after="0" w:line="240" w:lineRule="auto"/>
        <w:rPr>
          <w:rFonts w:ascii="Times New Roman" w:eastAsia="Times New Roman" w:hAnsi="Times New Roman" w:cs="Times New Roman"/>
          <w:sz w:val="24"/>
          <w:szCs w:val="24"/>
        </w:rPr>
      </w:pPr>
      <w:r w:rsidRPr="0001634B">
        <w:rPr>
          <w:rFonts w:ascii="Times New Roman" w:eastAsia="Times New Roman" w:hAnsi="Times New Roman" w:cs="Times New Roman"/>
          <w:sz w:val="24"/>
          <w:szCs w:val="24"/>
        </w:rPr>
        <w:t>Mr. Blain also brought up donations in</w:t>
      </w:r>
      <w:r w:rsidR="00630211" w:rsidRPr="0001634B">
        <w:rPr>
          <w:rFonts w:ascii="Times New Roman" w:eastAsia="Times New Roman" w:hAnsi="Times New Roman" w:cs="Times New Roman"/>
          <w:sz w:val="24"/>
          <w:szCs w:val="24"/>
        </w:rPr>
        <w:t>-</w:t>
      </w:r>
      <w:r w:rsidRPr="0001634B">
        <w:rPr>
          <w:rFonts w:ascii="Times New Roman" w:eastAsia="Times New Roman" w:hAnsi="Times New Roman" w:cs="Times New Roman"/>
          <w:sz w:val="24"/>
          <w:szCs w:val="24"/>
        </w:rPr>
        <w:t>kind as</w:t>
      </w:r>
      <w:r w:rsidR="00A917C6" w:rsidRPr="0001634B">
        <w:rPr>
          <w:rFonts w:ascii="Times New Roman" w:eastAsia="Times New Roman" w:hAnsi="Times New Roman" w:cs="Times New Roman"/>
          <w:sz w:val="24"/>
          <w:szCs w:val="24"/>
        </w:rPr>
        <w:t xml:space="preserve"> another topic discussed at the Army </w:t>
      </w:r>
      <w:r w:rsidRPr="0001634B">
        <w:rPr>
          <w:rFonts w:ascii="Times New Roman" w:eastAsia="Times New Roman" w:hAnsi="Times New Roman" w:cs="Times New Roman"/>
          <w:sz w:val="24"/>
          <w:szCs w:val="24"/>
        </w:rPr>
        <w:t xml:space="preserve">Texarkana offsite that has implications for the NAF Accounting Working Group. Mr. </w:t>
      </w:r>
      <w:r w:rsidR="00995CC8" w:rsidRPr="0001634B">
        <w:rPr>
          <w:rFonts w:ascii="Times New Roman" w:eastAsia="Times New Roman" w:hAnsi="Times New Roman" w:cs="Times New Roman"/>
          <w:sz w:val="24"/>
          <w:szCs w:val="24"/>
        </w:rPr>
        <w:t>Blain was curious as to what</w:t>
      </w:r>
      <w:r w:rsidRPr="0001634B">
        <w:rPr>
          <w:rFonts w:ascii="Times New Roman" w:eastAsia="Times New Roman" w:hAnsi="Times New Roman" w:cs="Times New Roman"/>
          <w:sz w:val="24"/>
          <w:szCs w:val="24"/>
        </w:rPr>
        <w:t xml:space="preserve"> journal entries are </w:t>
      </w:r>
      <w:r w:rsidR="0037369D" w:rsidRPr="0001634B">
        <w:rPr>
          <w:rFonts w:ascii="Times New Roman" w:eastAsia="Times New Roman" w:hAnsi="Times New Roman" w:cs="Times New Roman"/>
          <w:sz w:val="24"/>
          <w:szCs w:val="24"/>
        </w:rPr>
        <w:t>used by the Services for in-kind donations</w:t>
      </w:r>
      <w:r w:rsidR="0037369D">
        <w:rPr>
          <w:rFonts w:ascii="Times New Roman" w:eastAsia="Times New Roman" w:hAnsi="Times New Roman" w:cs="Times New Roman"/>
          <w:sz w:val="24"/>
          <w:szCs w:val="24"/>
        </w:rPr>
        <w:t>.</w:t>
      </w:r>
    </w:p>
    <w:p w:rsidR="002E6F5D" w:rsidRDefault="002E6F5D" w:rsidP="002E6F5D">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Hartsell responded that the Army does not have donations in</w:t>
      </w:r>
      <w:r w:rsidR="00630211">
        <w:rPr>
          <w:rFonts w:ascii="Times New Roman" w:eastAsia="Times New Roman" w:hAnsi="Times New Roman" w:cs="Times New Roman"/>
          <w:sz w:val="24"/>
          <w:szCs w:val="24"/>
        </w:rPr>
        <w:t>-</w:t>
      </w:r>
      <w:r>
        <w:rPr>
          <w:rFonts w:ascii="Times New Roman" w:eastAsia="Times New Roman" w:hAnsi="Times New Roman" w:cs="Times New Roman"/>
          <w:sz w:val="24"/>
          <w:szCs w:val="24"/>
        </w:rPr>
        <w:t>kind reflected on the financial statements in any way. The transaction does not involve cash expenditures, and adds a whole additional element to the financi</w:t>
      </w:r>
      <w:r w:rsidR="002C6BB8">
        <w:rPr>
          <w:rFonts w:ascii="Times New Roman" w:eastAsia="Times New Roman" w:hAnsi="Times New Roman" w:cs="Times New Roman"/>
          <w:sz w:val="24"/>
          <w:szCs w:val="24"/>
        </w:rPr>
        <w:t xml:space="preserve">al statements. Mr. Hartsell </w:t>
      </w:r>
      <w:r w:rsidR="00A917C6">
        <w:rPr>
          <w:rFonts w:ascii="Times New Roman" w:eastAsia="Times New Roman" w:hAnsi="Times New Roman" w:cs="Times New Roman"/>
          <w:sz w:val="24"/>
          <w:szCs w:val="24"/>
        </w:rPr>
        <w:t>indicated</w:t>
      </w:r>
      <w:r>
        <w:rPr>
          <w:rFonts w:ascii="Times New Roman" w:eastAsia="Times New Roman" w:hAnsi="Times New Roman" w:cs="Times New Roman"/>
          <w:sz w:val="24"/>
          <w:szCs w:val="24"/>
        </w:rPr>
        <w:t xml:space="preserve"> he has not taken a side on the issue, as there is an argument for displaying the donations to show total resources available to the NAFI. </w:t>
      </w:r>
    </w:p>
    <w:p w:rsidR="002E6F5D" w:rsidRDefault="002E6F5D" w:rsidP="002E6F5D">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Johns</w:t>
      </w:r>
      <w:r w:rsidR="002C6BB8">
        <w:rPr>
          <w:rFonts w:ascii="Times New Roman" w:eastAsia="Times New Roman" w:hAnsi="Times New Roman" w:cs="Times New Roman"/>
          <w:sz w:val="24"/>
          <w:szCs w:val="24"/>
        </w:rPr>
        <w:t>t</w:t>
      </w:r>
      <w:r>
        <w:rPr>
          <w:rFonts w:ascii="Times New Roman" w:eastAsia="Times New Roman" w:hAnsi="Times New Roman" w:cs="Times New Roman"/>
          <w:sz w:val="24"/>
          <w:szCs w:val="24"/>
        </w:rPr>
        <w:t>on noted that the Marine Corps is currently dealing with this issue. Mr. Johns</w:t>
      </w:r>
      <w:r w:rsidR="002C6BB8">
        <w:rPr>
          <w:rFonts w:ascii="Times New Roman" w:eastAsia="Times New Roman" w:hAnsi="Times New Roman" w:cs="Times New Roman"/>
          <w:sz w:val="24"/>
          <w:szCs w:val="24"/>
        </w:rPr>
        <w:t>t</w:t>
      </w:r>
      <w:r>
        <w:rPr>
          <w:rFonts w:ascii="Times New Roman" w:eastAsia="Times New Roman" w:hAnsi="Times New Roman" w:cs="Times New Roman"/>
          <w:sz w:val="24"/>
          <w:szCs w:val="24"/>
        </w:rPr>
        <w:t>on believes the main issue is determining the fair market value of the donated asset. Mr. Johns</w:t>
      </w:r>
      <w:r w:rsidR="002C6BB8">
        <w:rPr>
          <w:rFonts w:ascii="Times New Roman" w:eastAsia="Times New Roman" w:hAnsi="Times New Roman" w:cs="Times New Roman"/>
          <w:sz w:val="24"/>
          <w:szCs w:val="24"/>
        </w:rPr>
        <w:t>t</w:t>
      </w:r>
      <w:r>
        <w:rPr>
          <w:rFonts w:ascii="Times New Roman" w:eastAsia="Times New Roman" w:hAnsi="Times New Roman" w:cs="Times New Roman"/>
          <w:sz w:val="24"/>
          <w:szCs w:val="24"/>
        </w:rPr>
        <w:t>on does not believe the Marine Corps has the expertise to appraise the asset. Mr. Johns</w:t>
      </w:r>
      <w:r w:rsidR="002C6BB8">
        <w:rPr>
          <w:rFonts w:ascii="Times New Roman" w:eastAsia="Times New Roman" w:hAnsi="Times New Roman" w:cs="Times New Roman"/>
          <w:sz w:val="24"/>
          <w:szCs w:val="24"/>
        </w:rPr>
        <w:t>t</w:t>
      </w:r>
      <w:r>
        <w:rPr>
          <w:rFonts w:ascii="Times New Roman" w:eastAsia="Times New Roman" w:hAnsi="Times New Roman" w:cs="Times New Roman"/>
          <w:sz w:val="24"/>
          <w:szCs w:val="24"/>
        </w:rPr>
        <w:t>on also does not believe the Marine Corps should recognize income related to the donated asset, because the Mari</w:t>
      </w:r>
      <w:r w:rsidR="002C6BB8">
        <w:rPr>
          <w:rFonts w:ascii="Times New Roman" w:eastAsia="Times New Roman" w:hAnsi="Times New Roman" w:cs="Times New Roman"/>
          <w:sz w:val="24"/>
          <w:szCs w:val="24"/>
        </w:rPr>
        <w:t>ne Corps could not specify the value of the donated asset.</w:t>
      </w:r>
    </w:p>
    <w:p w:rsidR="00B450D6" w:rsidRDefault="00B450D6" w:rsidP="002E6F5D">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Nancy Stephens noted that the Navy does not record </w:t>
      </w:r>
      <w:r w:rsidR="00630211">
        <w:rPr>
          <w:rFonts w:ascii="Times New Roman" w:eastAsia="Times New Roman" w:hAnsi="Times New Roman" w:cs="Times New Roman"/>
          <w:sz w:val="24"/>
          <w:szCs w:val="24"/>
        </w:rPr>
        <w:t>donations in-kind.</w:t>
      </w:r>
      <w:r>
        <w:rPr>
          <w:rFonts w:ascii="Times New Roman" w:eastAsia="Times New Roman" w:hAnsi="Times New Roman" w:cs="Times New Roman"/>
          <w:sz w:val="24"/>
          <w:szCs w:val="24"/>
        </w:rPr>
        <w:t xml:space="preserve"> </w:t>
      </w:r>
    </w:p>
    <w:p w:rsidR="00B450D6" w:rsidRPr="00536348" w:rsidRDefault="00B450D6" w:rsidP="002E6F5D">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Tina Hudson commented that the Air Force does have a policy for assigning fair market value to donated assets and recording re</w:t>
      </w:r>
      <w:r w:rsidR="002C6BB8">
        <w:rPr>
          <w:rFonts w:ascii="Times New Roman" w:eastAsia="Times New Roman" w:hAnsi="Times New Roman" w:cs="Times New Roman"/>
          <w:sz w:val="24"/>
          <w:szCs w:val="24"/>
        </w:rPr>
        <w:t>venue. Mr. Hudson</w:t>
      </w:r>
      <w:r>
        <w:rPr>
          <w:rFonts w:ascii="Times New Roman" w:eastAsia="Times New Roman" w:hAnsi="Times New Roman" w:cs="Times New Roman"/>
          <w:sz w:val="24"/>
          <w:szCs w:val="24"/>
        </w:rPr>
        <w:t xml:space="preserve"> will distribute this policy to the rest of the group. </w:t>
      </w:r>
    </w:p>
    <w:p w:rsidR="00536348" w:rsidRDefault="00536348" w:rsidP="00536348"/>
    <w:p w:rsidR="0001634B" w:rsidRDefault="0001634B" w:rsidP="00536348"/>
    <w:p w:rsidR="00A917C6" w:rsidRDefault="00A917C6" w:rsidP="00536348">
      <w:pPr>
        <w:rPr>
          <w:rFonts w:ascii="Times New Roman" w:eastAsia="Times New Roman" w:hAnsi="Times New Roman" w:cs="Times New Roman"/>
          <w:b/>
          <w:sz w:val="24"/>
          <w:szCs w:val="24"/>
          <w:u w:val="single"/>
        </w:rPr>
      </w:pPr>
    </w:p>
    <w:p w:rsidR="00536348" w:rsidRPr="00B450D6" w:rsidRDefault="00B450D6" w:rsidP="00536348">
      <w:pPr>
        <w:rPr>
          <w:rFonts w:ascii="Times New Roman" w:eastAsia="Times New Roman" w:hAnsi="Times New Roman" w:cs="Times New Roman"/>
          <w:b/>
          <w:sz w:val="24"/>
          <w:szCs w:val="24"/>
          <w:u w:val="single"/>
        </w:rPr>
      </w:pPr>
      <w:r w:rsidRPr="00B450D6">
        <w:rPr>
          <w:rFonts w:ascii="Times New Roman" w:eastAsia="Times New Roman" w:hAnsi="Times New Roman" w:cs="Times New Roman"/>
          <w:b/>
          <w:sz w:val="24"/>
          <w:szCs w:val="24"/>
          <w:u w:val="single"/>
        </w:rPr>
        <w:lastRenderedPageBreak/>
        <w:t xml:space="preserve">Grant Thornton’s </w:t>
      </w:r>
      <w:r w:rsidR="00073D2E" w:rsidRPr="00B450D6">
        <w:rPr>
          <w:rFonts w:ascii="Times New Roman" w:eastAsia="Times New Roman" w:hAnsi="Times New Roman" w:cs="Times New Roman"/>
          <w:b/>
          <w:sz w:val="24"/>
          <w:szCs w:val="24"/>
          <w:u w:val="single"/>
        </w:rPr>
        <w:t>progress on</w:t>
      </w:r>
      <w:r w:rsidRPr="00B450D6">
        <w:rPr>
          <w:rFonts w:ascii="Times New Roman" w:eastAsia="Times New Roman" w:hAnsi="Times New Roman" w:cs="Times New Roman"/>
          <w:b/>
          <w:sz w:val="24"/>
          <w:szCs w:val="24"/>
          <w:u w:val="single"/>
        </w:rPr>
        <w:t xml:space="preserve"> Tableau Server issue resolution and Position Paper issuance – Mr. Jeremy Blain, Grant Thornton </w:t>
      </w:r>
    </w:p>
    <w:p w:rsidR="00536348" w:rsidRPr="00B450D6" w:rsidRDefault="00B450D6" w:rsidP="00B450D6">
      <w:pPr>
        <w:pStyle w:val="ListParagraph"/>
        <w:numPr>
          <w:ilvl w:val="0"/>
          <w:numId w:val="9"/>
        </w:numPr>
      </w:pPr>
      <w:r>
        <w:rPr>
          <w:rFonts w:ascii="Times New Roman" w:eastAsia="Times New Roman" w:hAnsi="Times New Roman" w:cs="Times New Roman"/>
          <w:sz w:val="24"/>
          <w:szCs w:val="24"/>
        </w:rPr>
        <w:t xml:space="preserve">Mr. Blain noted that in a related data analytics effort, the Grant Thornton team has coordinated with Army PA&amp;E to allow users with email addresses that are not @mail.mil to access the Tableau Server page. Mr. Blain noted that .naf email addresses have worked, but that a volunteer with </w:t>
      </w:r>
      <w:r w:rsidR="00073D2E">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.org email address would help ensure that .org addresses are able to access. </w:t>
      </w:r>
    </w:p>
    <w:p w:rsidR="00B450D6" w:rsidRPr="00B450D6" w:rsidRDefault="00B450D6" w:rsidP="00B450D6">
      <w:pPr>
        <w:pStyle w:val="ListParagraph"/>
        <w:numPr>
          <w:ilvl w:val="1"/>
          <w:numId w:val="9"/>
        </w:numPr>
      </w:pPr>
      <w:r>
        <w:rPr>
          <w:rFonts w:ascii="Times New Roman" w:eastAsia="Times New Roman" w:hAnsi="Times New Roman" w:cs="Times New Roman"/>
          <w:sz w:val="24"/>
          <w:szCs w:val="24"/>
        </w:rPr>
        <w:t xml:space="preserve">Mr. Blain noted that accessing Tableau Server is a two-step process. First, the user must register for an eprobe account, and secondly, OSD must grant permission to see the visualizations on the Server. </w:t>
      </w:r>
    </w:p>
    <w:p w:rsidR="00B450D6" w:rsidRDefault="00B450D6" w:rsidP="00B450D6">
      <w:pPr>
        <w:pStyle w:val="ListParagraph"/>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Curtis also noted that the Tableau Server site is currently being updated for the most up</w:t>
      </w:r>
      <w:r w:rsidR="00630211">
        <w:rPr>
          <w:rFonts w:ascii="Times New Roman" w:eastAsia="Times New Roman" w:hAnsi="Times New Roman" w:cs="Times New Roman"/>
          <w:sz w:val="24"/>
          <w:szCs w:val="24"/>
        </w:rPr>
        <w:t>-</w:t>
      </w:r>
      <w:r>
        <w:rPr>
          <w:rFonts w:ascii="Times New Roman" w:eastAsia="Times New Roman" w:hAnsi="Times New Roman" w:cs="Times New Roman"/>
          <w:sz w:val="24"/>
          <w:szCs w:val="24"/>
        </w:rPr>
        <w:t>to</w:t>
      </w:r>
      <w:r w:rsidR="006302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date visualizations and </w:t>
      </w:r>
      <w:r w:rsidR="00630211">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include introductory information to assist new users with how to use the dashboards.</w:t>
      </w:r>
    </w:p>
    <w:p w:rsidR="00536348" w:rsidRDefault="00B450D6" w:rsidP="00536348">
      <w:pPr>
        <w:pStyle w:val="ListParagraph"/>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Curtis further commented that the OSD permission settings allow for restricted viewership of particular dashboards and content if necessary.  Mr. Curtis noted the Program Metric Dashboards will be initially limited to Working Group members. </w:t>
      </w:r>
    </w:p>
    <w:p w:rsidR="0037369D" w:rsidRPr="00630211" w:rsidRDefault="00B450D6" w:rsidP="00630211">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the to</w:t>
      </w:r>
      <w:r w:rsidR="00005EB9">
        <w:rPr>
          <w:rFonts w:ascii="Times New Roman" w:eastAsia="Times New Roman" w:hAnsi="Times New Roman" w:cs="Times New Roman"/>
          <w:sz w:val="24"/>
          <w:szCs w:val="24"/>
        </w:rPr>
        <w:t>pic of Position P</w:t>
      </w:r>
      <w:r>
        <w:rPr>
          <w:rFonts w:ascii="Times New Roman" w:eastAsia="Times New Roman" w:hAnsi="Times New Roman" w:cs="Times New Roman"/>
          <w:sz w:val="24"/>
          <w:szCs w:val="24"/>
        </w:rPr>
        <w:t xml:space="preserve">apers, Mr. Curtis noted that OSD would like to review the pre-offsite Position Papers in the next working group session to ensure that the concurrences issued in previous years are still reflective of the Service’s official positions. Mr. Curtis would like the review of these papers to be final, and then OSD will process them further either internally or externally to DFAS depending on the policy affected. </w:t>
      </w:r>
      <w:r w:rsidR="0037369D">
        <w:rPr>
          <w:rFonts w:ascii="Times New Roman" w:eastAsia="Times New Roman" w:hAnsi="Times New Roman" w:cs="Times New Roman"/>
          <w:sz w:val="24"/>
          <w:szCs w:val="24"/>
        </w:rPr>
        <w:t xml:space="preserve">Mr. Curtis noted that these papers have been distributed to the Services. </w:t>
      </w:r>
    </w:p>
    <w:p w:rsidR="00D3228D" w:rsidRPr="0037369D" w:rsidRDefault="00B450D6" w:rsidP="00D3228D">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Blain noted that the first </w:t>
      </w:r>
      <w:r w:rsidR="00005EB9">
        <w:rPr>
          <w:rFonts w:ascii="Times New Roman" w:eastAsia="Times New Roman" w:hAnsi="Times New Roman" w:cs="Times New Roman"/>
          <w:sz w:val="24"/>
          <w:szCs w:val="24"/>
        </w:rPr>
        <w:t>four new Position P</w:t>
      </w:r>
      <w:r w:rsidR="0037369D">
        <w:rPr>
          <w:rFonts w:ascii="Times New Roman" w:eastAsia="Times New Roman" w:hAnsi="Times New Roman" w:cs="Times New Roman"/>
          <w:sz w:val="24"/>
          <w:szCs w:val="24"/>
        </w:rPr>
        <w:t xml:space="preserve">apers have been distributed, and that the next working group sessions will address the subsequent papers in batches of three or four going forward. Mr. Blain noted that there are 14 previous position papers and 12 new papers at this time. </w:t>
      </w:r>
    </w:p>
    <w:p w:rsidR="00D3228D" w:rsidRPr="00D3228D" w:rsidRDefault="00D3228D" w:rsidP="00D3228D">
      <w:pPr>
        <w:rPr>
          <w:rFonts w:ascii="Times New Roman" w:eastAsia="Times New Roman" w:hAnsi="Times New Roman" w:cs="Times New Roman"/>
          <w:sz w:val="24"/>
          <w:szCs w:val="24"/>
        </w:rPr>
      </w:pPr>
    </w:p>
    <w:p w:rsidR="007856C9" w:rsidRDefault="007856C9" w:rsidP="007856C9">
      <w:pPr>
        <w:spacing w:after="0" w:line="240" w:lineRule="auto"/>
        <w:rPr>
          <w:rFonts w:ascii="Times New Roman" w:eastAsia="Times New Roman" w:hAnsi="Times New Roman" w:cs="Times New Roman"/>
          <w:b/>
          <w:sz w:val="24"/>
          <w:szCs w:val="24"/>
          <w:u w:val="single"/>
        </w:rPr>
      </w:pPr>
      <w:r w:rsidRPr="007856C9">
        <w:rPr>
          <w:rFonts w:ascii="Times New Roman" w:eastAsia="Times New Roman" w:hAnsi="Times New Roman" w:cs="Times New Roman"/>
          <w:b/>
          <w:sz w:val="24"/>
          <w:szCs w:val="24"/>
          <w:u w:val="single"/>
        </w:rPr>
        <w:t>Wrap-up &amp; Action Items – Mr. Mike Curtis, MWR &amp; Resale Policy</w:t>
      </w:r>
    </w:p>
    <w:p w:rsidR="007856C9" w:rsidRPr="007856C9" w:rsidRDefault="0037369D" w:rsidP="007856C9">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 July 26, 2018</w:t>
      </w:r>
    </w:p>
    <w:p w:rsidR="007856C9" w:rsidRDefault="007856C9" w:rsidP="007856C9">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Items</w:t>
      </w:r>
      <w:r w:rsidR="00A917C6">
        <w:rPr>
          <w:rFonts w:ascii="Times New Roman" w:eastAsia="Times New Roman" w:hAnsi="Times New Roman" w:cs="Times New Roman"/>
          <w:sz w:val="24"/>
          <w:szCs w:val="24"/>
        </w:rPr>
        <w:t xml:space="preserve"> – Gr</w:t>
      </w:r>
      <w:r>
        <w:rPr>
          <w:rFonts w:ascii="Times New Roman" w:eastAsia="Times New Roman" w:hAnsi="Times New Roman" w:cs="Times New Roman"/>
          <w:sz w:val="24"/>
          <w:szCs w:val="24"/>
        </w:rPr>
        <w:t xml:space="preserve">ant Thornton </w:t>
      </w:r>
    </w:p>
    <w:p w:rsidR="007856C9" w:rsidRDefault="007856C9" w:rsidP="007856C9">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out </w:t>
      </w:r>
      <w:r w:rsidR="0037369D">
        <w:rPr>
          <w:rFonts w:ascii="Times New Roman" w:eastAsia="Times New Roman" w:hAnsi="Times New Roman" w:cs="Times New Roman"/>
          <w:sz w:val="24"/>
          <w:szCs w:val="24"/>
        </w:rPr>
        <w:t xml:space="preserve">proposed changes to the NAFSGL memo and proposed changes to the Installation list based on the </w:t>
      </w:r>
      <w:r w:rsidR="00A917C6">
        <w:rPr>
          <w:rFonts w:ascii="Times New Roman" w:eastAsia="Times New Roman" w:hAnsi="Times New Roman" w:cs="Times New Roman"/>
          <w:sz w:val="24"/>
          <w:szCs w:val="24"/>
        </w:rPr>
        <w:t xml:space="preserve">Army </w:t>
      </w:r>
      <w:r w:rsidR="0037369D">
        <w:rPr>
          <w:rFonts w:ascii="Times New Roman" w:eastAsia="Times New Roman" w:hAnsi="Times New Roman" w:cs="Times New Roman"/>
          <w:sz w:val="24"/>
          <w:szCs w:val="24"/>
        </w:rPr>
        <w:t xml:space="preserve">Texarkana offsite. </w:t>
      </w:r>
    </w:p>
    <w:p w:rsidR="0037369D" w:rsidRDefault="0037369D" w:rsidP="007856C9">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a Working Group member with a .org email address to test access to the Tableau Server site</w:t>
      </w:r>
    </w:p>
    <w:p w:rsidR="007856C9" w:rsidRDefault="00A917C6" w:rsidP="007856C9">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Items – S</w:t>
      </w:r>
      <w:r w:rsidR="007856C9">
        <w:rPr>
          <w:rFonts w:ascii="Times New Roman" w:eastAsia="Times New Roman" w:hAnsi="Times New Roman" w:cs="Times New Roman"/>
          <w:sz w:val="24"/>
          <w:szCs w:val="24"/>
        </w:rPr>
        <w:t>ervices</w:t>
      </w:r>
    </w:p>
    <w:p w:rsidR="0037369D" w:rsidRDefault="0037369D" w:rsidP="007856C9">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00A917C6">
        <w:rPr>
          <w:rFonts w:ascii="Times New Roman" w:eastAsia="Times New Roman" w:hAnsi="Times New Roman" w:cs="Times New Roman"/>
          <w:sz w:val="24"/>
          <w:szCs w:val="24"/>
        </w:rPr>
        <w:t xml:space="preserve"> – R</w:t>
      </w:r>
      <w:r>
        <w:rPr>
          <w:rFonts w:ascii="Times New Roman" w:eastAsia="Times New Roman" w:hAnsi="Times New Roman" w:cs="Times New Roman"/>
          <w:sz w:val="24"/>
          <w:szCs w:val="24"/>
        </w:rPr>
        <w:t xml:space="preserve">eview Position Papers from before the </w:t>
      </w:r>
      <w:r w:rsidR="0001634B">
        <w:rPr>
          <w:rFonts w:ascii="Times New Roman" w:eastAsia="Times New Roman" w:hAnsi="Times New Roman" w:cs="Times New Roman"/>
          <w:sz w:val="24"/>
          <w:szCs w:val="24"/>
        </w:rPr>
        <w:t>NAF Accounting Workshop in March 2018</w:t>
      </w:r>
      <w:r>
        <w:rPr>
          <w:rFonts w:ascii="Times New Roman" w:eastAsia="Times New Roman" w:hAnsi="Times New Roman" w:cs="Times New Roman"/>
          <w:sz w:val="24"/>
          <w:szCs w:val="24"/>
        </w:rPr>
        <w:t xml:space="preserve"> in advance of July 26 meeting</w:t>
      </w:r>
    </w:p>
    <w:p w:rsidR="0037369D" w:rsidRDefault="0037369D" w:rsidP="007856C9">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00A917C6">
        <w:rPr>
          <w:rFonts w:ascii="Times New Roman" w:eastAsia="Times New Roman" w:hAnsi="Times New Roman" w:cs="Times New Roman"/>
          <w:sz w:val="24"/>
          <w:szCs w:val="24"/>
        </w:rPr>
        <w:t xml:space="preserve"> – R</w:t>
      </w:r>
      <w:r>
        <w:rPr>
          <w:rFonts w:ascii="Times New Roman" w:eastAsia="Times New Roman" w:hAnsi="Times New Roman" w:cs="Times New Roman"/>
          <w:sz w:val="24"/>
          <w:szCs w:val="24"/>
        </w:rPr>
        <w:t xml:space="preserve">eview the proposed changes sent by Grant Thornton and provide Service position at next session. </w:t>
      </w:r>
    </w:p>
    <w:p w:rsidR="0037369D" w:rsidRDefault="0037369D" w:rsidP="007856C9">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00A917C6">
        <w:rPr>
          <w:rFonts w:ascii="Times New Roman" w:eastAsia="Times New Roman" w:hAnsi="Times New Roman" w:cs="Times New Roman"/>
          <w:sz w:val="24"/>
          <w:szCs w:val="24"/>
        </w:rPr>
        <w:t xml:space="preserve"> – C</w:t>
      </w:r>
      <w:r>
        <w:rPr>
          <w:rFonts w:ascii="Times New Roman" w:eastAsia="Times New Roman" w:hAnsi="Times New Roman" w:cs="Times New Roman"/>
          <w:sz w:val="24"/>
          <w:szCs w:val="24"/>
        </w:rPr>
        <w:t>ontinue to work on NAFSGL March off-site due-out tasks</w:t>
      </w:r>
      <w:r w:rsidR="003E34C9">
        <w:rPr>
          <w:rFonts w:ascii="Times New Roman" w:eastAsia="Times New Roman" w:hAnsi="Times New Roman" w:cs="Times New Roman"/>
          <w:sz w:val="24"/>
          <w:szCs w:val="24"/>
        </w:rPr>
        <w:t>.</w:t>
      </w:r>
    </w:p>
    <w:p w:rsidR="009F5501" w:rsidRPr="003E34C9" w:rsidRDefault="0037369D" w:rsidP="003E34C9">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Air Force</w:t>
      </w:r>
      <w:r w:rsidR="003E34C9">
        <w:rPr>
          <w:rFonts w:ascii="Times New Roman" w:eastAsia="Times New Roman" w:hAnsi="Times New Roman" w:cs="Times New Roman"/>
          <w:sz w:val="24"/>
          <w:szCs w:val="24"/>
        </w:rPr>
        <w:t xml:space="preserve"> – P</w:t>
      </w:r>
      <w:r>
        <w:rPr>
          <w:rFonts w:ascii="Times New Roman" w:eastAsia="Times New Roman" w:hAnsi="Times New Roman" w:cs="Times New Roman"/>
          <w:sz w:val="24"/>
          <w:szCs w:val="24"/>
        </w:rPr>
        <w:t>rovide accounting policy for donations in</w:t>
      </w:r>
      <w:r w:rsidR="003E34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kind to the working group. </w:t>
      </w:r>
    </w:p>
    <w:sectPr w:rsidR="009F5501" w:rsidRPr="003E34C9" w:rsidSect="0001634B">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34B" w:rsidRDefault="0001634B" w:rsidP="0001634B">
      <w:pPr>
        <w:spacing w:after="0" w:line="240" w:lineRule="auto"/>
      </w:pPr>
      <w:r>
        <w:separator/>
      </w:r>
    </w:p>
  </w:endnote>
  <w:endnote w:type="continuationSeparator" w:id="0">
    <w:p w:rsidR="0001634B" w:rsidRDefault="0001634B" w:rsidP="0001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94283"/>
      <w:docPartObj>
        <w:docPartGallery w:val="Page Numbers (Bottom of Page)"/>
        <w:docPartUnique/>
      </w:docPartObj>
    </w:sdtPr>
    <w:sdtEndPr>
      <w:rPr>
        <w:noProof/>
      </w:rPr>
    </w:sdtEndPr>
    <w:sdtContent>
      <w:p w:rsidR="0001634B" w:rsidRDefault="0001634B">
        <w:pPr>
          <w:pStyle w:val="Footer"/>
          <w:jc w:val="right"/>
        </w:pPr>
        <w:r>
          <w:fldChar w:fldCharType="begin"/>
        </w:r>
        <w:r>
          <w:instrText xml:space="preserve"> PAGE   \* MERGEFORMAT </w:instrText>
        </w:r>
        <w:r>
          <w:fldChar w:fldCharType="separate"/>
        </w:r>
        <w:r w:rsidR="00F5649F">
          <w:rPr>
            <w:noProof/>
          </w:rPr>
          <w:t>5</w:t>
        </w:r>
        <w:r>
          <w:rPr>
            <w:noProof/>
          </w:rPr>
          <w:fldChar w:fldCharType="end"/>
        </w:r>
      </w:p>
    </w:sdtContent>
  </w:sdt>
  <w:p w:rsidR="0001634B" w:rsidRDefault="00016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34B" w:rsidRDefault="0001634B" w:rsidP="0001634B">
      <w:pPr>
        <w:spacing w:after="0" w:line="240" w:lineRule="auto"/>
      </w:pPr>
      <w:r>
        <w:separator/>
      </w:r>
    </w:p>
  </w:footnote>
  <w:footnote w:type="continuationSeparator" w:id="0">
    <w:p w:rsidR="0001634B" w:rsidRDefault="0001634B" w:rsidP="00016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34B" w:rsidRPr="00732A69" w:rsidRDefault="0001634B" w:rsidP="0001634B">
    <w:pPr>
      <w:spacing w:after="0" w:line="240" w:lineRule="auto"/>
      <w:ind w:left="5449"/>
      <w:jc w:val="right"/>
      <w:rPr>
        <w:rFonts w:ascii="Times New Roman" w:eastAsia="Times New Roman" w:hAnsi="Times New Roman" w:cs="Times New Roman"/>
        <w:color w:val="000000"/>
        <w:sz w:val="20"/>
      </w:rPr>
    </w:pPr>
    <w:r w:rsidRPr="00732A69">
      <w:rPr>
        <w:rFonts w:ascii="Times New Roman" w:eastAsia="Times New Roman" w:hAnsi="Times New Roman" w:cs="Times New Roman"/>
        <w:color w:val="000000"/>
        <w:sz w:val="20"/>
      </w:rPr>
      <w:t>NAFSGL Working Group Meeting Minutes</w:t>
    </w:r>
  </w:p>
  <w:p w:rsidR="0001634B" w:rsidRPr="00732A69" w:rsidRDefault="0001634B" w:rsidP="0001634B">
    <w:pPr>
      <w:spacing w:after="0" w:line="240" w:lineRule="auto"/>
      <w:ind w:left="409"/>
      <w:jc w:val="right"/>
      <w:rPr>
        <w:rFonts w:ascii="Times New Roman" w:eastAsia="Times New Roman" w:hAnsi="Times New Roman" w:cs="Times New Roman"/>
        <w:color w:val="808080"/>
        <w:sz w:val="20"/>
      </w:rPr>
    </w:pPr>
    <w:r>
      <w:rPr>
        <w:rFonts w:ascii="Times New Roman" w:eastAsia="Times New Roman" w:hAnsi="Times New Roman" w:cs="Times New Roman"/>
        <w:color w:val="808080"/>
        <w:sz w:val="20"/>
      </w:rPr>
      <w:t>Thursday, June 14, 2018</w:t>
    </w:r>
  </w:p>
  <w:p w:rsidR="0001634B" w:rsidRDefault="00016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0275B"/>
    <w:multiLevelType w:val="hybridMultilevel"/>
    <w:tmpl w:val="EAA685AE"/>
    <w:lvl w:ilvl="0" w:tplc="C0C0F7BE">
      <w:start w:val="1"/>
      <w:numFmt w:val="bullet"/>
      <w:lvlText w:val=""/>
      <w:lvlJc w:val="left"/>
      <w:pPr>
        <w:ind w:left="810" w:hanging="45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7148"/>
    <w:multiLevelType w:val="hybridMultilevel"/>
    <w:tmpl w:val="460A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40673C"/>
    <w:multiLevelType w:val="hybridMultilevel"/>
    <w:tmpl w:val="918658B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C1716FB"/>
    <w:multiLevelType w:val="hybridMultilevel"/>
    <w:tmpl w:val="909A00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B76CFB"/>
    <w:multiLevelType w:val="hybridMultilevel"/>
    <w:tmpl w:val="5E1E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C727E"/>
    <w:multiLevelType w:val="hybridMultilevel"/>
    <w:tmpl w:val="156E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D26F2"/>
    <w:multiLevelType w:val="hybridMultilevel"/>
    <w:tmpl w:val="D62E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F72D47"/>
    <w:multiLevelType w:val="hybridMultilevel"/>
    <w:tmpl w:val="82964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3"/>
  </w:num>
  <w:num w:numId="6">
    <w:abstractNumId w:val="8"/>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3D"/>
    <w:rsid w:val="00005EB9"/>
    <w:rsid w:val="0001634B"/>
    <w:rsid w:val="00073D2E"/>
    <w:rsid w:val="000E152A"/>
    <w:rsid w:val="001C69B5"/>
    <w:rsid w:val="001E0CBC"/>
    <w:rsid w:val="001F56C0"/>
    <w:rsid w:val="002C6BB8"/>
    <w:rsid w:val="002E6F5D"/>
    <w:rsid w:val="0037369D"/>
    <w:rsid w:val="00394A20"/>
    <w:rsid w:val="003A49CF"/>
    <w:rsid w:val="003D5DCF"/>
    <w:rsid w:val="003E34C9"/>
    <w:rsid w:val="00405935"/>
    <w:rsid w:val="00417292"/>
    <w:rsid w:val="00436E00"/>
    <w:rsid w:val="00485C1A"/>
    <w:rsid w:val="004D6214"/>
    <w:rsid w:val="00501960"/>
    <w:rsid w:val="00506875"/>
    <w:rsid w:val="00536348"/>
    <w:rsid w:val="00537281"/>
    <w:rsid w:val="00540196"/>
    <w:rsid w:val="00584DB3"/>
    <w:rsid w:val="00601A9B"/>
    <w:rsid w:val="00602A7E"/>
    <w:rsid w:val="00630211"/>
    <w:rsid w:val="007332AB"/>
    <w:rsid w:val="00776BDB"/>
    <w:rsid w:val="007856C9"/>
    <w:rsid w:val="007D1499"/>
    <w:rsid w:val="007E5605"/>
    <w:rsid w:val="0080565D"/>
    <w:rsid w:val="00841C6C"/>
    <w:rsid w:val="0086201F"/>
    <w:rsid w:val="008A66FE"/>
    <w:rsid w:val="008F113D"/>
    <w:rsid w:val="008F2EE4"/>
    <w:rsid w:val="008F4402"/>
    <w:rsid w:val="009229D1"/>
    <w:rsid w:val="00946E11"/>
    <w:rsid w:val="00986D7B"/>
    <w:rsid w:val="00995CC8"/>
    <w:rsid w:val="009F5501"/>
    <w:rsid w:val="00A02177"/>
    <w:rsid w:val="00A824F2"/>
    <w:rsid w:val="00A917C6"/>
    <w:rsid w:val="00AA305A"/>
    <w:rsid w:val="00AC26C5"/>
    <w:rsid w:val="00B450D6"/>
    <w:rsid w:val="00B86214"/>
    <w:rsid w:val="00BB6572"/>
    <w:rsid w:val="00C66F14"/>
    <w:rsid w:val="00D3228D"/>
    <w:rsid w:val="00D97BED"/>
    <w:rsid w:val="00DE0DDA"/>
    <w:rsid w:val="00F21032"/>
    <w:rsid w:val="00F32BD2"/>
    <w:rsid w:val="00F5649F"/>
    <w:rsid w:val="00FD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75618-F9C1-40FD-8395-6F3B1F9F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CBC"/>
    <w:pPr>
      <w:ind w:left="720"/>
      <w:contextualSpacing/>
    </w:pPr>
  </w:style>
  <w:style w:type="paragraph" w:styleId="Header">
    <w:name w:val="header"/>
    <w:basedOn w:val="Normal"/>
    <w:link w:val="HeaderChar"/>
    <w:uiPriority w:val="99"/>
    <w:unhideWhenUsed/>
    <w:rsid w:val="00016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4B"/>
  </w:style>
  <w:style w:type="paragraph" w:styleId="Footer">
    <w:name w:val="footer"/>
    <w:basedOn w:val="Normal"/>
    <w:link w:val="FooterChar"/>
    <w:uiPriority w:val="99"/>
    <w:unhideWhenUsed/>
    <w:rsid w:val="00016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14919072-BC6B-457B-B82E-CD4DF0BB7F31}"/>
</file>

<file path=customXml/itemProps2.xml><?xml version="1.0" encoding="utf-8"?>
<ds:datastoreItem xmlns:ds="http://schemas.openxmlformats.org/officeDocument/2006/customXml" ds:itemID="{7B483150-C919-40AE-8A34-F490A5FDA197}"/>
</file>

<file path=customXml/itemProps3.xml><?xml version="1.0" encoding="utf-8"?>
<ds:datastoreItem xmlns:ds="http://schemas.openxmlformats.org/officeDocument/2006/customXml" ds:itemID="{EFDCB05C-94C7-4078-861A-4E4865013C6C}"/>
</file>

<file path=docProps/app.xml><?xml version="1.0" encoding="utf-8"?>
<Properties xmlns="http://schemas.openxmlformats.org/officeDocument/2006/extended-properties" xmlns:vt="http://schemas.openxmlformats.org/officeDocument/2006/docPropsVTypes">
  <Template>Normal.dotm</Template>
  <TotalTime>0</TotalTime>
  <Pages>5</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Higginbotham, Sumner</dc:creator>
  <cp:keywords/>
  <dc:description/>
  <cp:lastModifiedBy>CurtisMR</cp:lastModifiedBy>
  <cp:revision>2</cp:revision>
  <dcterms:created xsi:type="dcterms:W3CDTF">2018-07-19T22:14:00Z</dcterms:created>
  <dcterms:modified xsi:type="dcterms:W3CDTF">2018-07-19T22:14:00Z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